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6232E5" w:rsidRPr="00A55B02" w:rsidTr="00937383">
        <w:trPr>
          <w:jc w:val="center"/>
        </w:trPr>
        <w:tc>
          <w:tcPr>
            <w:tcW w:w="1348" w:type="dxa"/>
            <w:shd w:val="clear" w:color="auto" w:fill="66CCFF"/>
            <w:tcMar>
              <w:top w:w="0" w:type="dxa"/>
              <w:left w:w="57" w:type="dxa"/>
              <w:bottom w:w="0" w:type="dxa"/>
              <w:right w:w="57" w:type="dxa"/>
            </w:tcMar>
            <w:vAlign w:val="center"/>
            <w:hideMark/>
          </w:tcPr>
          <w:p w:rsidR="006232E5" w:rsidRPr="00A55B02" w:rsidRDefault="006232E5" w:rsidP="006232E5">
            <w:pPr>
              <w:spacing w:before="60" w:after="60" w:line="240" w:lineRule="auto"/>
              <w:ind w:left="397" w:hanging="397"/>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NAZIV</w:t>
            </w:r>
          </w:p>
          <w:p w:rsidR="006232E5" w:rsidRPr="00A55B02" w:rsidRDefault="006232E5" w:rsidP="006232E5">
            <w:pPr>
              <w:spacing w:before="60" w:after="60" w:line="240" w:lineRule="auto"/>
              <w:ind w:left="397" w:hanging="397"/>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PREDMETA</w:t>
            </w:r>
          </w:p>
        </w:tc>
        <w:tc>
          <w:tcPr>
            <w:tcW w:w="8150" w:type="dxa"/>
            <w:gridSpan w:val="13"/>
            <w:shd w:val="clear" w:color="auto" w:fill="66CCFF"/>
            <w:vAlign w:val="center"/>
            <w:hideMark/>
          </w:tcPr>
          <w:p w:rsidR="006232E5" w:rsidRPr="00A55B02" w:rsidRDefault="006232E5" w:rsidP="006232E5">
            <w:pPr>
              <w:spacing w:before="60" w:after="60" w:line="240" w:lineRule="auto"/>
              <w:ind w:left="397" w:hanging="397"/>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Poslovni engleski jezik I</w:t>
            </w:r>
          </w:p>
        </w:tc>
      </w:tr>
      <w:tr w:rsidR="006232E5" w:rsidRPr="00A55B02" w:rsidTr="008F3F32">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937383">
            <w:pPr>
              <w:spacing w:before="120" w:after="120" w:line="240" w:lineRule="auto"/>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Kod</w:t>
            </w:r>
          </w:p>
        </w:tc>
        <w:tc>
          <w:tcPr>
            <w:tcW w:w="2502" w:type="dxa"/>
            <w:gridSpan w:val="3"/>
            <w:tcMar>
              <w:top w:w="0" w:type="dxa"/>
              <w:left w:w="57" w:type="dxa"/>
              <w:bottom w:w="0" w:type="dxa"/>
              <w:right w:w="57" w:type="dxa"/>
            </w:tcMar>
            <w:hideMark/>
          </w:tcPr>
          <w:p w:rsidR="006232E5" w:rsidRPr="00A55B02" w:rsidRDefault="006232E5" w:rsidP="00937383">
            <w:pPr>
              <w:spacing w:before="120" w:after="120" w:line="240" w:lineRule="auto"/>
              <w:rPr>
                <w:rFonts w:ascii="Arial" w:eastAsia="Times New Roman" w:hAnsi="Arial" w:cs="Arial"/>
                <w:bCs/>
                <w:color w:val="000000" w:themeColor="text1"/>
                <w:sz w:val="20"/>
                <w:szCs w:val="20"/>
              </w:rPr>
            </w:pPr>
            <w:r w:rsidRPr="00A55B02">
              <w:rPr>
                <w:rFonts w:ascii="Arial" w:eastAsia="Times New Roman" w:hAnsi="Arial" w:cs="Arial"/>
                <w:color w:val="000000" w:themeColor="text1"/>
                <w:sz w:val="20"/>
                <w:szCs w:val="20"/>
              </w:rPr>
              <w:t>ECA009</w:t>
            </w:r>
          </w:p>
        </w:tc>
        <w:tc>
          <w:tcPr>
            <w:tcW w:w="2288" w:type="dxa"/>
            <w:gridSpan w:val="4"/>
            <w:shd w:val="clear" w:color="auto" w:fill="CCFFFF"/>
            <w:tcMar>
              <w:top w:w="0" w:type="dxa"/>
              <w:left w:w="57" w:type="dxa"/>
              <w:bottom w:w="0" w:type="dxa"/>
              <w:right w:w="57" w:type="dxa"/>
            </w:tcMar>
            <w:vAlign w:val="center"/>
            <w:hideMark/>
          </w:tcPr>
          <w:p w:rsidR="006232E5" w:rsidRPr="00A55B02" w:rsidRDefault="006232E5" w:rsidP="00937383">
            <w:pPr>
              <w:spacing w:before="120" w:after="120" w:line="240" w:lineRule="auto"/>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Godina studija</w:t>
            </w:r>
          </w:p>
        </w:tc>
        <w:tc>
          <w:tcPr>
            <w:tcW w:w="3348" w:type="dxa"/>
            <w:gridSpan w:val="5"/>
            <w:tcMar>
              <w:top w:w="0" w:type="dxa"/>
              <w:left w:w="57" w:type="dxa"/>
              <w:bottom w:w="0" w:type="dxa"/>
              <w:right w:w="57" w:type="dxa"/>
            </w:tcMar>
            <w:vAlign w:val="center"/>
            <w:hideMark/>
          </w:tcPr>
          <w:p w:rsidR="006232E5" w:rsidRPr="00A55B02" w:rsidRDefault="006232E5" w:rsidP="006232E5">
            <w:pPr>
              <w:spacing w:after="0" w:line="240" w:lineRule="auto"/>
              <w:jc w:val="center"/>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1</w:t>
            </w:r>
          </w:p>
        </w:tc>
      </w:tr>
      <w:tr w:rsidR="006232E5" w:rsidRPr="00A55B02" w:rsidTr="008F3F32">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bCs/>
                <w:color w:val="000000" w:themeColor="text1"/>
                <w:sz w:val="20"/>
                <w:szCs w:val="20"/>
              </w:rPr>
              <w:t>Nositelj/i</w:t>
            </w:r>
          </w:p>
        </w:tc>
        <w:tc>
          <w:tcPr>
            <w:tcW w:w="2502" w:type="dxa"/>
            <w:gridSpan w:val="3"/>
            <w:tcMar>
              <w:top w:w="0" w:type="dxa"/>
              <w:left w:w="57" w:type="dxa"/>
              <w:bottom w:w="0" w:type="dxa"/>
              <w:right w:w="57" w:type="dxa"/>
            </w:tcMar>
            <w:hideMark/>
          </w:tcPr>
          <w:p w:rsidR="006232E5" w:rsidRPr="00A55B02" w:rsidRDefault="006232E5" w:rsidP="00E41E3E">
            <w:pPr>
              <w:spacing w:after="0" w:line="240" w:lineRule="auto"/>
              <w:rPr>
                <w:rFonts w:ascii="Arial" w:eastAsia="Times New Roman" w:hAnsi="Arial" w:cs="Arial"/>
                <w:sz w:val="20"/>
                <w:szCs w:val="20"/>
              </w:rPr>
            </w:pPr>
            <w:r w:rsidRPr="00A55B02">
              <w:rPr>
                <w:rFonts w:ascii="Arial" w:eastAsia="Times New Roman" w:hAnsi="Arial" w:cs="Arial"/>
                <w:sz w:val="20"/>
                <w:szCs w:val="20"/>
              </w:rPr>
              <w:t xml:space="preserve">mr.sc. Gorana Duplančić Rogošić, </w:t>
            </w:r>
            <w:r w:rsidR="00E41E3E" w:rsidRPr="00266145">
              <w:rPr>
                <w:rFonts w:ascii="Arial" w:eastAsia="Times New Roman" w:hAnsi="Arial" w:cs="Arial"/>
                <w:color w:val="FF0000"/>
                <w:sz w:val="20"/>
                <w:szCs w:val="20"/>
              </w:rPr>
              <w:t>dr</w:t>
            </w:r>
            <w:r w:rsidRPr="00266145">
              <w:rPr>
                <w:rFonts w:ascii="Arial" w:eastAsia="Times New Roman" w:hAnsi="Arial" w:cs="Arial"/>
                <w:color w:val="FF0000"/>
                <w:sz w:val="20"/>
                <w:szCs w:val="20"/>
              </w:rPr>
              <w:t>.sc</w:t>
            </w:r>
            <w:r w:rsidRPr="00A55B02">
              <w:rPr>
                <w:rFonts w:ascii="Arial" w:eastAsia="Times New Roman" w:hAnsi="Arial" w:cs="Arial"/>
                <w:sz w:val="20"/>
                <w:szCs w:val="20"/>
              </w:rPr>
              <w:t>. Magda Pašalić, mr.sc. Sanja Radmilo Derado</w:t>
            </w:r>
          </w:p>
        </w:tc>
        <w:tc>
          <w:tcPr>
            <w:tcW w:w="2288" w:type="dxa"/>
            <w:gridSpan w:val="4"/>
            <w:shd w:val="clear" w:color="auto" w:fill="CCFFFF"/>
            <w:tcMar>
              <w:top w:w="0" w:type="dxa"/>
              <w:left w:w="57" w:type="dxa"/>
              <w:bottom w:w="0" w:type="dxa"/>
              <w:right w:w="57" w:type="dxa"/>
            </w:tcMar>
            <w:vAlign w:val="center"/>
            <w:hideMark/>
          </w:tcPr>
          <w:p w:rsidR="006232E5" w:rsidRPr="00A55B02" w:rsidRDefault="006232E5" w:rsidP="006232E5">
            <w:pPr>
              <w:spacing w:after="0" w:line="240" w:lineRule="auto"/>
              <w:rPr>
                <w:rFonts w:ascii="Arial" w:eastAsia="Times New Roman" w:hAnsi="Arial" w:cs="Arial"/>
                <w:bCs/>
                <w:sz w:val="20"/>
                <w:szCs w:val="20"/>
              </w:rPr>
            </w:pPr>
            <w:r w:rsidRPr="00A55B02">
              <w:rPr>
                <w:rFonts w:ascii="Arial" w:eastAsia="Times New Roman" w:hAnsi="Arial" w:cs="Arial"/>
                <w:bCs/>
                <w:sz w:val="20"/>
                <w:szCs w:val="20"/>
              </w:rPr>
              <w:t>Bodovna vrijednost (ECTS)</w:t>
            </w:r>
          </w:p>
        </w:tc>
        <w:tc>
          <w:tcPr>
            <w:tcW w:w="3348" w:type="dxa"/>
            <w:gridSpan w:val="5"/>
            <w:tcMar>
              <w:top w:w="0" w:type="dxa"/>
              <w:left w:w="57" w:type="dxa"/>
              <w:bottom w:w="0" w:type="dxa"/>
              <w:right w:w="57" w:type="dxa"/>
            </w:tcMar>
            <w:vAlign w:val="center"/>
            <w:hideMark/>
          </w:tcPr>
          <w:p w:rsidR="006232E5" w:rsidRPr="00A55B02" w:rsidRDefault="006232E5" w:rsidP="006232E5">
            <w:pPr>
              <w:spacing w:before="60" w:after="60" w:line="240" w:lineRule="auto"/>
              <w:jc w:val="center"/>
              <w:rPr>
                <w:rFonts w:ascii="Arial" w:eastAsia="Times New Roman" w:hAnsi="Arial" w:cs="Arial"/>
                <w:sz w:val="20"/>
                <w:szCs w:val="20"/>
              </w:rPr>
            </w:pPr>
            <w:r w:rsidRPr="00A55B02">
              <w:rPr>
                <w:rFonts w:ascii="Arial" w:eastAsia="Times New Roman" w:hAnsi="Arial" w:cs="Arial"/>
                <w:sz w:val="20"/>
                <w:szCs w:val="20"/>
              </w:rPr>
              <w:t>3</w:t>
            </w:r>
          </w:p>
        </w:tc>
      </w:tr>
      <w:tr w:rsidR="006232E5" w:rsidRPr="00A55B02" w:rsidTr="00937383">
        <w:trPr>
          <w:jc w:val="center"/>
        </w:trPr>
        <w:tc>
          <w:tcPr>
            <w:tcW w:w="1360" w:type="dxa"/>
            <w:gridSpan w:val="2"/>
            <w:vMerge w:val="restart"/>
            <w:shd w:val="clear" w:color="auto" w:fill="CCFFFF"/>
            <w:tcMar>
              <w:top w:w="0" w:type="dxa"/>
              <w:left w:w="57" w:type="dxa"/>
              <w:bottom w:w="0" w:type="dxa"/>
              <w:right w:w="57" w:type="dxa"/>
            </w:tcMar>
            <w:vAlign w:val="center"/>
            <w:hideMark/>
          </w:tcPr>
          <w:p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Suradnici</w:t>
            </w:r>
          </w:p>
        </w:tc>
        <w:tc>
          <w:tcPr>
            <w:tcW w:w="2502" w:type="dxa"/>
            <w:gridSpan w:val="3"/>
            <w:vMerge w:val="restart"/>
            <w:tcMar>
              <w:top w:w="0" w:type="dxa"/>
              <w:left w:w="57" w:type="dxa"/>
              <w:bottom w:w="0" w:type="dxa"/>
              <w:right w:w="57" w:type="dxa"/>
            </w:tcMar>
          </w:tcPr>
          <w:p w:rsidR="006232E5" w:rsidRPr="00A55B02" w:rsidRDefault="006232E5" w:rsidP="006232E5">
            <w:pPr>
              <w:spacing w:after="0" w:line="240" w:lineRule="auto"/>
              <w:rPr>
                <w:rFonts w:ascii="Arial" w:eastAsia="Times New Roman" w:hAnsi="Arial" w:cs="Arial"/>
                <w:color w:val="000000" w:themeColor="text1"/>
                <w:sz w:val="20"/>
                <w:szCs w:val="20"/>
              </w:rPr>
            </w:pPr>
          </w:p>
        </w:tc>
        <w:tc>
          <w:tcPr>
            <w:tcW w:w="2288" w:type="dxa"/>
            <w:gridSpan w:val="4"/>
            <w:vMerge w:val="restart"/>
            <w:shd w:val="clear" w:color="auto" w:fill="CCFFFF"/>
            <w:tcMar>
              <w:top w:w="0" w:type="dxa"/>
              <w:left w:w="57" w:type="dxa"/>
              <w:bottom w:w="0" w:type="dxa"/>
              <w:right w:w="57" w:type="dxa"/>
            </w:tcMar>
            <w:vAlign w:val="center"/>
            <w:hideMark/>
          </w:tcPr>
          <w:p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Način izvođenja nastave (broj sati u semestru)</w:t>
            </w:r>
          </w:p>
        </w:tc>
        <w:tc>
          <w:tcPr>
            <w:tcW w:w="726" w:type="dxa"/>
            <w:tcMar>
              <w:top w:w="0" w:type="dxa"/>
              <w:left w:w="57" w:type="dxa"/>
              <w:bottom w:w="0" w:type="dxa"/>
              <w:right w:w="57" w:type="dxa"/>
            </w:tcMar>
            <w:vAlign w:val="center"/>
            <w:hideMark/>
          </w:tcPr>
          <w:p w:rsidR="006232E5" w:rsidRPr="00A55B02" w:rsidRDefault="006232E5"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w:t>
            </w:r>
          </w:p>
        </w:tc>
        <w:tc>
          <w:tcPr>
            <w:tcW w:w="706" w:type="dxa"/>
            <w:gridSpan w:val="2"/>
            <w:vAlign w:val="center"/>
            <w:hideMark/>
          </w:tcPr>
          <w:p w:rsidR="006232E5" w:rsidRPr="00A55B02" w:rsidRDefault="006232E5"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w:t>
            </w:r>
          </w:p>
        </w:tc>
        <w:tc>
          <w:tcPr>
            <w:tcW w:w="712" w:type="dxa"/>
            <w:vAlign w:val="center"/>
            <w:hideMark/>
          </w:tcPr>
          <w:p w:rsidR="006232E5" w:rsidRPr="00A55B02" w:rsidRDefault="006232E5"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V</w:t>
            </w:r>
          </w:p>
        </w:tc>
        <w:tc>
          <w:tcPr>
            <w:tcW w:w="1204" w:type="dxa"/>
            <w:vAlign w:val="center"/>
            <w:hideMark/>
          </w:tcPr>
          <w:p w:rsidR="006232E5" w:rsidRPr="00A55B02" w:rsidRDefault="006232E5"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T</w:t>
            </w:r>
          </w:p>
        </w:tc>
      </w:tr>
      <w:tr w:rsidR="006232E5" w:rsidRPr="00A55B02" w:rsidTr="00937383">
        <w:trPr>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2502" w:type="dxa"/>
            <w:gridSpan w:val="3"/>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2288" w:type="dxa"/>
            <w:gridSpan w:val="4"/>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726" w:type="dxa"/>
            <w:tcMar>
              <w:top w:w="0" w:type="dxa"/>
              <w:left w:w="57" w:type="dxa"/>
              <w:bottom w:w="0" w:type="dxa"/>
              <w:right w:w="57" w:type="dxa"/>
            </w:tcMar>
            <w:vAlign w:val="center"/>
            <w:hideMark/>
          </w:tcPr>
          <w:p w:rsidR="006232E5" w:rsidRPr="00A55B02" w:rsidRDefault="006E5590"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13</w:t>
            </w:r>
          </w:p>
        </w:tc>
        <w:tc>
          <w:tcPr>
            <w:tcW w:w="706" w:type="dxa"/>
            <w:gridSpan w:val="2"/>
            <w:vAlign w:val="center"/>
            <w:hideMark/>
          </w:tcPr>
          <w:p w:rsidR="006232E5" w:rsidRPr="00A55B02" w:rsidRDefault="006232E5"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0</w:t>
            </w:r>
          </w:p>
        </w:tc>
        <w:tc>
          <w:tcPr>
            <w:tcW w:w="712" w:type="dxa"/>
            <w:vAlign w:val="center"/>
            <w:hideMark/>
          </w:tcPr>
          <w:p w:rsidR="006232E5" w:rsidRPr="00A55B02" w:rsidRDefault="006E5590"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26</w:t>
            </w:r>
          </w:p>
        </w:tc>
        <w:tc>
          <w:tcPr>
            <w:tcW w:w="1204" w:type="dxa"/>
            <w:vAlign w:val="center"/>
            <w:hideMark/>
          </w:tcPr>
          <w:p w:rsidR="006232E5" w:rsidRPr="00A55B02" w:rsidRDefault="006232E5" w:rsidP="006232E5">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0</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Status predmeta</w:t>
            </w:r>
          </w:p>
        </w:tc>
        <w:tc>
          <w:tcPr>
            <w:tcW w:w="2502" w:type="dxa"/>
            <w:gridSpan w:val="3"/>
            <w:tcMar>
              <w:top w:w="0" w:type="dxa"/>
              <w:left w:w="57" w:type="dxa"/>
              <w:bottom w:w="0" w:type="dxa"/>
              <w:right w:w="57" w:type="dxa"/>
            </w:tcMar>
            <w:vAlign w:val="center"/>
            <w:hideMark/>
          </w:tcPr>
          <w:p w:rsidR="006232E5" w:rsidRPr="00A55B02" w:rsidRDefault="008F3F32"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Obavezni</w:t>
            </w:r>
          </w:p>
        </w:tc>
        <w:tc>
          <w:tcPr>
            <w:tcW w:w="2288" w:type="dxa"/>
            <w:gridSpan w:val="4"/>
            <w:shd w:val="clear" w:color="auto" w:fill="CCFFFF"/>
            <w:tcMar>
              <w:top w:w="0" w:type="dxa"/>
              <w:left w:w="57" w:type="dxa"/>
              <w:bottom w:w="0" w:type="dxa"/>
              <w:right w:w="57" w:type="dxa"/>
            </w:tcMar>
            <w:vAlign w:val="center"/>
            <w:hideMark/>
          </w:tcPr>
          <w:p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Postotak primjene e-učenja </w:t>
            </w:r>
          </w:p>
        </w:tc>
        <w:tc>
          <w:tcPr>
            <w:tcW w:w="3348" w:type="dxa"/>
            <w:gridSpan w:val="5"/>
            <w:tcMar>
              <w:top w:w="0" w:type="dxa"/>
              <w:left w:w="57" w:type="dxa"/>
              <w:bottom w:w="0" w:type="dxa"/>
              <w:right w:w="57" w:type="dxa"/>
            </w:tcMar>
            <w:vAlign w:val="center"/>
            <w:hideMark/>
          </w:tcPr>
          <w:p w:rsidR="006232E5" w:rsidRPr="00A55B02" w:rsidRDefault="00E41E3E" w:rsidP="00E41E3E">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FF0000"/>
                <w:sz w:val="20"/>
                <w:szCs w:val="20"/>
              </w:rPr>
              <w:t>3</w:t>
            </w:r>
            <w:r w:rsidR="006232E5" w:rsidRPr="00A55B02">
              <w:rPr>
                <w:rFonts w:ascii="Arial" w:eastAsia="Times New Roman" w:hAnsi="Arial" w:cs="Arial"/>
                <w:color w:val="FF0000"/>
                <w:sz w:val="20"/>
                <w:szCs w:val="20"/>
              </w:rPr>
              <w:t>0%</w:t>
            </w:r>
          </w:p>
        </w:tc>
      </w:tr>
      <w:tr w:rsidR="006232E5" w:rsidRPr="00A55B02" w:rsidTr="00937383">
        <w:trPr>
          <w:jc w:val="center"/>
        </w:trPr>
        <w:tc>
          <w:tcPr>
            <w:tcW w:w="9498" w:type="dxa"/>
            <w:gridSpan w:val="14"/>
            <w:shd w:val="clear" w:color="auto" w:fill="99CCFF"/>
            <w:tcMar>
              <w:top w:w="0" w:type="dxa"/>
              <w:left w:w="57" w:type="dxa"/>
              <w:bottom w:w="0" w:type="dxa"/>
              <w:right w:w="57" w:type="dxa"/>
            </w:tcMar>
            <w:vAlign w:val="center"/>
            <w:hideMark/>
          </w:tcPr>
          <w:p w:rsidR="006232E5" w:rsidRPr="00A55B02" w:rsidRDefault="006232E5" w:rsidP="00937383">
            <w:pPr>
              <w:tabs>
                <w:tab w:val="left" w:pos="2820"/>
              </w:tabs>
              <w:spacing w:before="120" w:after="120" w:line="240"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OPIS PREDMETA</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Ciljevi predmeta</w:t>
            </w:r>
          </w:p>
        </w:tc>
        <w:tc>
          <w:tcPr>
            <w:tcW w:w="8138" w:type="dxa"/>
            <w:gridSpan w:val="12"/>
            <w:tcMar>
              <w:top w:w="0" w:type="dxa"/>
              <w:left w:w="57" w:type="dxa"/>
              <w:bottom w:w="0" w:type="dxa"/>
              <w:right w:w="57" w:type="dxa"/>
            </w:tcMar>
            <w:vAlign w:val="center"/>
            <w:hideMark/>
          </w:tcPr>
          <w:p w:rsidR="006232E5" w:rsidRPr="00A55B02" w:rsidRDefault="006232E5" w:rsidP="00E82F02">
            <w:pPr>
              <w:spacing w:before="120" w:after="12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Uvjeti za upis predmeta i ulazne kompetencije potrebne za predmet</w:t>
            </w:r>
          </w:p>
        </w:tc>
        <w:tc>
          <w:tcPr>
            <w:tcW w:w="8138" w:type="dxa"/>
            <w:gridSpan w:val="12"/>
            <w:tcMar>
              <w:top w:w="0" w:type="dxa"/>
              <w:left w:w="57" w:type="dxa"/>
              <w:bottom w:w="0" w:type="dxa"/>
              <w:right w:w="57" w:type="dxa"/>
            </w:tcMar>
            <w:vAlign w:val="center"/>
            <w:hideMark/>
          </w:tcPr>
          <w:p w:rsidR="006232E5" w:rsidRPr="00A55B02" w:rsidRDefault="006232E5" w:rsidP="00E82F02">
            <w:pPr>
              <w:numPr>
                <w:ilvl w:val="0"/>
                <w:numId w:val="1"/>
              </w:numPr>
              <w:spacing w:before="120" w:after="12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Uvjeti za upis</w:t>
            </w:r>
            <w:r w:rsidRPr="00A55B02">
              <w:rPr>
                <w:rFonts w:ascii="Arial" w:eastAsia="Times New Roman" w:hAnsi="Arial" w:cs="Arial"/>
                <w:color w:val="000000" w:themeColor="text1"/>
                <w:sz w:val="20"/>
                <w:szCs w:val="20"/>
              </w:rPr>
              <w:t xml:space="preserve"> predmeta propisani su Statutom Ekonomskog fakulteta i Pravilnikom o studiju i studiranju.</w:t>
            </w:r>
          </w:p>
          <w:p w:rsidR="006232E5" w:rsidRPr="00A55B02" w:rsidRDefault="006232E5" w:rsidP="00E82F02">
            <w:pPr>
              <w:numPr>
                <w:ilvl w:val="0"/>
                <w:numId w:val="1"/>
              </w:numPr>
              <w:spacing w:before="120" w:after="12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Ulazne kompetencije</w:t>
            </w:r>
            <w:r w:rsidRPr="00A55B02">
              <w:rPr>
                <w:rFonts w:ascii="Arial" w:eastAsia="Times New Roman" w:hAnsi="Arial" w:cs="Arial"/>
                <w:color w:val="000000" w:themeColor="text1"/>
                <w:sz w:val="20"/>
                <w:szCs w:val="20"/>
              </w:rPr>
              <w:t xml:space="preserve"> uključuju poznavanje engleskog jezika na razini B1 (CEFR) i poznavanje rada na računalu (programski paket </w:t>
            </w:r>
            <w:r w:rsidRPr="00A55B02">
              <w:rPr>
                <w:rFonts w:ascii="Arial" w:eastAsia="Times New Roman" w:hAnsi="Arial" w:cs="Arial"/>
                <w:i/>
                <w:color w:val="000000" w:themeColor="text1"/>
                <w:sz w:val="20"/>
                <w:szCs w:val="20"/>
              </w:rPr>
              <w:t>Microsoft Office</w:t>
            </w:r>
            <w:r w:rsidRPr="00A55B02">
              <w:rPr>
                <w:rFonts w:ascii="Arial" w:eastAsia="Times New Roman" w:hAnsi="Arial" w:cs="Arial"/>
                <w:color w:val="000000" w:themeColor="text1"/>
                <w:sz w:val="20"/>
                <w:szCs w:val="20"/>
              </w:rPr>
              <w:t>)</w:t>
            </w:r>
            <w:r w:rsidRPr="00A55B02">
              <w:rPr>
                <w:rFonts w:ascii="Arial" w:eastAsia="Times New Roman" w:hAnsi="Arial" w:cs="Arial"/>
                <w:bCs/>
                <w:color w:val="000000" w:themeColor="text1"/>
                <w:sz w:val="20"/>
                <w:szCs w:val="20"/>
              </w:rPr>
              <w:t>.</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Očekivani ishodi učenja na razini predmeta (4-10 ishoda učenja) </w:t>
            </w:r>
          </w:p>
        </w:tc>
        <w:tc>
          <w:tcPr>
            <w:tcW w:w="8138" w:type="dxa"/>
            <w:gridSpan w:val="12"/>
            <w:tcMar>
              <w:top w:w="0" w:type="dxa"/>
              <w:left w:w="57" w:type="dxa"/>
              <w:bottom w:w="0" w:type="dxa"/>
              <w:right w:w="57" w:type="dxa"/>
            </w:tcMar>
            <w:vAlign w:val="center"/>
            <w:hideMark/>
          </w:tcPr>
          <w:p w:rsidR="006232E5" w:rsidRPr="00A55B02" w:rsidRDefault="006232E5" w:rsidP="00E82F02">
            <w:pPr>
              <w:spacing w:before="120" w:after="120" w:line="240" w:lineRule="auto"/>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Pojedinačni ishodi učenja:</w:t>
            </w:r>
          </w:p>
          <w:p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Prepoznavati osnovne pojmove iz vlasničke strukture i poslovanja poduzeća.</w:t>
            </w:r>
          </w:p>
          <w:p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Opisati zahtjeve radnoga mjesta.</w:t>
            </w:r>
          </w:p>
          <w:p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Identificirati ključne ideje i specifične informacije u nepoznatom stručnom tekstu.</w:t>
            </w:r>
          </w:p>
          <w:p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Napisati životopis i poslovno pismo.</w:t>
            </w:r>
          </w:p>
          <w:p w:rsidR="002B047B" w:rsidRPr="00A55B02" w:rsidRDefault="006232E5" w:rsidP="00CF44FE">
            <w:pPr>
              <w:numPr>
                <w:ilvl w:val="0"/>
                <w:numId w:val="2"/>
              </w:numPr>
              <w:spacing w:after="12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Koristiti ciljane leksičke jedinice u objašnjavanju poslovnih sadržaja.</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Sadržaj predmeta detaljno razrađen prema satnici nastave </w:t>
            </w:r>
          </w:p>
        </w:tc>
        <w:tc>
          <w:tcPr>
            <w:tcW w:w="8138" w:type="dxa"/>
            <w:gridSpan w:val="12"/>
            <w:tcMar>
              <w:top w:w="0" w:type="dxa"/>
              <w:left w:w="57" w:type="dxa"/>
              <w:bottom w:w="0" w:type="dxa"/>
              <w:right w:w="57" w:type="dxa"/>
            </w:tcMar>
            <w:hideMark/>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4"/>
              <w:gridCol w:w="567"/>
              <w:gridCol w:w="4179"/>
              <w:gridCol w:w="567"/>
            </w:tblGrid>
            <w:tr w:rsidR="00A90481" w:rsidRPr="00A55B02" w:rsidTr="000657DE">
              <w:trPr>
                <w:jc w:val="center"/>
              </w:trPr>
              <w:tc>
                <w:tcPr>
                  <w:tcW w:w="2821"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937383">
                  <w:pPr>
                    <w:spacing w:after="0" w:line="240"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Predavanja</w:t>
                  </w:r>
                </w:p>
              </w:tc>
              <w:tc>
                <w:tcPr>
                  <w:tcW w:w="4746"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Vježbe/ Seminar</w:t>
                  </w:r>
                </w:p>
              </w:tc>
            </w:tr>
            <w:tr w:rsidR="00A90481" w:rsidRPr="00A55B02" w:rsidTr="000657DE">
              <w:trPr>
                <w:jc w:val="center"/>
              </w:trPr>
              <w:tc>
                <w:tcPr>
                  <w:tcW w:w="225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Teme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Sati</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Teme</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Sati</w:t>
                  </w:r>
                </w:p>
              </w:tc>
            </w:tr>
            <w:tr w:rsidR="00A90481" w:rsidRPr="00A55B02"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bCs/>
                      <w:color w:val="000000" w:themeColor="text1"/>
                      <w:sz w:val="20"/>
                      <w:szCs w:val="20"/>
                      <w:lang w:val="en-GB"/>
                    </w:rPr>
                    <w:t>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3"/>
                    </w:numPr>
                    <w:tabs>
                      <w:tab w:val="left" w:pos="720"/>
                    </w:tabs>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bCs/>
                      <w:color w:val="000000" w:themeColor="text1"/>
                      <w:sz w:val="20"/>
                      <w:szCs w:val="20"/>
                      <w:lang w:val="en-GB"/>
                    </w:rPr>
                    <w:t>Types of business ownerships</w:t>
                  </w:r>
                </w:p>
                <w:p w:rsidR="006232E5" w:rsidRPr="00A55B02" w:rsidRDefault="006232E5" w:rsidP="00E82F02">
                  <w:pPr>
                    <w:numPr>
                      <w:ilvl w:val="0"/>
                      <w:numId w:val="3"/>
                    </w:numPr>
                    <w:tabs>
                      <w:tab w:val="left" w:pos="720"/>
                    </w:tabs>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What companies do</w:t>
                  </w:r>
                </w:p>
                <w:p w:rsidR="006232E5" w:rsidRPr="00A55B02" w:rsidRDefault="006232E5" w:rsidP="00E82F02">
                  <w:pPr>
                    <w:numPr>
                      <w:ilvl w:val="0"/>
                      <w:numId w:val="3"/>
                    </w:numPr>
                    <w:tabs>
                      <w:tab w:val="left" w:pos="720"/>
                    </w:tabs>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bCs/>
                      <w:color w:val="000000" w:themeColor="text1"/>
                      <w:sz w:val="20"/>
                      <w:szCs w:val="20"/>
                      <w:lang w:val="en-GB"/>
                    </w:rPr>
                    <w:t xml:space="preserve">Company abbreviations </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bCs/>
                      <w:color w:val="000000" w:themeColor="text1"/>
                      <w:sz w:val="20"/>
                      <w:szCs w:val="20"/>
                      <w:lang w:val="en-GB"/>
                    </w:rPr>
                  </w:pPr>
                  <w:r w:rsidRPr="00C34E69">
                    <w:rPr>
                      <w:rFonts w:ascii="Arial" w:eastAsia="Times New Roman" w:hAnsi="Arial" w:cs="Arial"/>
                      <w:bCs/>
                      <w:color w:val="000000" w:themeColor="text1"/>
                      <w:sz w:val="20"/>
                      <w:szCs w:val="20"/>
                      <w:lang w:val="en-GB"/>
                    </w:rPr>
                    <w:t xml:space="preserve">Business skills: </w:t>
                  </w:r>
                </w:p>
                <w:p w:rsidR="006232E5" w:rsidRPr="00C34E69" w:rsidRDefault="006232E5" w:rsidP="00C34E69">
                  <w:pPr>
                    <w:pStyle w:val="Odlomakpopisa"/>
                    <w:spacing w:after="0" w:line="240" w:lineRule="auto"/>
                    <w:ind w:left="470"/>
                    <w:rPr>
                      <w:rFonts w:ascii="Arial" w:eastAsia="Times New Roman" w:hAnsi="Arial" w:cs="Arial"/>
                      <w:color w:val="000000" w:themeColor="text1"/>
                      <w:sz w:val="20"/>
                      <w:szCs w:val="20"/>
                      <w:lang w:val="en-GB"/>
                    </w:rPr>
                  </w:pPr>
                  <w:r w:rsidRPr="00C34E69">
                    <w:rPr>
                      <w:rFonts w:ascii="Arial" w:eastAsia="Times New Roman" w:hAnsi="Arial" w:cs="Arial"/>
                      <w:bCs/>
                      <w:color w:val="000000" w:themeColor="text1"/>
                      <w:sz w:val="20"/>
                      <w:szCs w:val="20"/>
                      <w:lang w:val="en-GB"/>
                    </w:rPr>
                    <w:t xml:space="preserve">Analysing </w:t>
                  </w:r>
                  <w:bookmarkStart w:id="0" w:name="_GoBack"/>
                  <w:bookmarkEnd w:id="0"/>
                  <w:r w:rsidR="000657DE" w:rsidRPr="00C34E69">
                    <w:rPr>
                      <w:rFonts w:ascii="Arial" w:eastAsia="Times New Roman" w:hAnsi="Arial" w:cs="Arial"/>
                      <w:bCs/>
                      <w:color w:val="000000" w:themeColor="text1"/>
                      <w:sz w:val="20"/>
                      <w:szCs w:val="20"/>
                      <w:lang w:val="en-GB"/>
                    </w:rPr>
                    <w:t>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4"/>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bCs/>
                      <w:color w:val="000000" w:themeColor="text1"/>
                      <w:sz w:val="20"/>
                      <w:szCs w:val="20"/>
                      <w:lang w:val="en-GB"/>
                    </w:rPr>
                    <w:t>Types of business entities</w:t>
                  </w:r>
                </w:p>
                <w:p w:rsidR="006232E5" w:rsidRPr="00A55B02" w:rsidRDefault="006232E5" w:rsidP="00E82F02">
                  <w:pPr>
                    <w:numPr>
                      <w:ilvl w:val="0"/>
                      <w:numId w:val="4"/>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bCs/>
                      <w:color w:val="000000" w:themeColor="text1"/>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Contacts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5"/>
                    </w:numPr>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color w:val="000000" w:themeColor="text1"/>
                      <w:sz w:val="20"/>
                      <w:szCs w:val="20"/>
                      <w:lang w:val="en-GB"/>
                    </w:rPr>
                    <w:t>Giving phone numbers and spelling names</w:t>
                  </w:r>
                </w:p>
                <w:p w:rsidR="006232E5" w:rsidRPr="00A55B02" w:rsidRDefault="006232E5" w:rsidP="00E82F02">
                  <w:pPr>
                    <w:numPr>
                      <w:ilvl w:val="0"/>
                      <w:numId w:val="5"/>
                    </w:numPr>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color w:val="000000" w:themeColor="text1"/>
                      <w:sz w:val="20"/>
                      <w:szCs w:val="20"/>
                      <w:lang w:val="en-GB"/>
                    </w:rPr>
                    <w:t>Making and receiving telephone calls</w:t>
                  </w:r>
                </w:p>
                <w:p w:rsidR="006232E5" w:rsidRPr="00A55B02" w:rsidRDefault="006232E5" w:rsidP="00E82F02">
                  <w:pPr>
                    <w:numPr>
                      <w:ilvl w:val="0"/>
                      <w:numId w:val="5"/>
                    </w:numPr>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bCs/>
                      <w:color w:val="000000" w:themeColor="text1"/>
                      <w:sz w:val="20"/>
                      <w:szCs w:val="20"/>
                      <w:lang w:val="en-GB"/>
                    </w:rPr>
                    <w:t>Talk about work activities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Employment</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6"/>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Job benefits and employment procedures</w:t>
                  </w:r>
                </w:p>
                <w:p w:rsidR="006232E5" w:rsidRPr="00A55B02" w:rsidRDefault="006232E5" w:rsidP="00E82F02">
                  <w:pPr>
                    <w:numPr>
                      <w:ilvl w:val="0"/>
                      <w:numId w:val="6"/>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Describing personal experiences</w:t>
                  </w:r>
                </w:p>
                <w:p w:rsidR="006232E5" w:rsidRPr="00A55B02" w:rsidRDefault="006232E5" w:rsidP="00E82F02">
                  <w:pPr>
                    <w:numPr>
                      <w:ilvl w:val="0"/>
                      <w:numId w:val="6"/>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Delegating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 xml:space="preserve">Business skills: </w:t>
                  </w:r>
                </w:p>
                <w:p w:rsidR="006232E5" w:rsidRPr="00C34E69" w:rsidRDefault="006232E5" w:rsidP="00C34E69">
                  <w:pPr>
                    <w:pStyle w:val="Odlomakpopisa"/>
                    <w:spacing w:after="0" w:line="240" w:lineRule="auto"/>
                    <w:ind w:left="470"/>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Applying for a job</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7"/>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 xml:space="preserve">Elements of a </w:t>
                  </w:r>
                  <w:r w:rsidR="00C34E69" w:rsidRPr="00224410">
                    <w:rPr>
                      <w:rFonts w:ascii="Arial" w:hAnsi="Arial" w:cs="Arial"/>
                      <w:sz w:val="20"/>
                      <w:szCs w:val="20"/>
                      <w:lang w:val="en-GB"/>
                    </w:rPr>
                    <w:t>Curriculum Vitae</w:t>
                  </w:r>
                </w:p>
                <w:p w:rsidR="006232E5" w:rsidRPr="00A55B02" w:rsidRDefault="006232E5" w:rsidP="00C34E69">
                  <w:pPr>
                    <w:numPr>
                      <w:ilvl w:val="0"/>
                      <w:numId w:val="7"/>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 xml:space="preserve">Writing a </w:t>
                  </w:r>
                  <w:r w:rsidR="00C34E69">
                    <w:rPr>
                      <w:rFonts w:ascii="Arial" w:eastAsia="Calibri" w:hAnsi="Arial" w:cs="Arial"/>
                      <w:color w:val="000000" w:themeColor="text1"/>
                      <w:sz w:val="20"/>
                      <w:szCs w:val="20"/>
                      <w:lang w:val="en-GB"/>
                    </w:rPr>
                    <w:t>CV</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 xml:space="preserve">Visitors </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8"/>
                    </w:numPr>
                    <w:spacing w:after="0" w:line="240" w:lineRule="auto"/>
                    <w:ind w:left="495"/>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Confirming information</w:t>
                  </w:r>
                </w:p>
                <w:p w:rsidR="006232E5" w:rsidRPr="00A55B02" w:rsidRDefault="006232E5" w:rsidP="00E82F02">
                  <w:pPr>
                    <w:numPr>
                      <w:ilvl w:val="0"/>
                      <w:numId w:val="8"/>
                    </w:numPr>
                    <w:spacing w:after="0" w:line="240" w:lineRule="auto"/>
                    <w:ind w:left="495"/>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Asking questions</w:t>
                  </w:r>
                </w:p>
                <w:p w:rsidR="006232E5" w:rsidRPr="00A55B02" w:rsidRDefault="006232E5" w:rsidP="00E82F02">
                  <w:pPr>
                    <w:numPr>
                      <w:ilvl w:val="0"/>
                      <w:numId w:val="8"/>
                    </w:numPr>
                    <w:spacing w:after="0" w:line="240" w:lineRule="auto"/>
                    <w:ind w:left="495"/>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Welcoming visitors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lastRenderedPageBreak/>
                    <w:t xml:space="preserve">Business skills: </w:t>
                  </w:r>
                </w:p>
                <w:p w:rsidR="006232E5" w:rsidRPr="00C34E69" w:rsidRDefault="006232E5" w:rsidP="00C34E69">
                  <w:pPr>
                    <w:pStyle w:val="Odlomakpopisa"/>
                    <w:spacing w:after="0" w:line="240" w:lineRule="auto"/>
                    <w:ind w:left="470"/>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writing business e-mails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9"/>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Sections of a business e-mail</w:t>
                  </w:r>
                </w:p>
                <w:p w:rsidR="006232E5" w:rsidRPr="00A55B02" w:rsidRDefault="006232E5" w:rsidP="00E82F02">
                  <w:pPr>
                    <w:numPr>
                      <w:ilvl w:val="0"/>
                      <w:numId w:val="9"/>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Useful vocabulary for business e-mail</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6232E5" w:rsidRPr="00C34E69" w:rsidRDefault="00E41E3E"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1</w:t>
                  </w:r>
                  <w:r w:rsidR="006232E5" w:rsidRPr="00C34E69">
                    <w:rPr>
                      <w:rFonts w:ascii="Arial" w:eastAsia="Times New Roman" w:hAnsi="Arial" w:cs="Arial"/>
                      <w:color w:val="000000" w:themeColor="text1"/>
                      <w:sz w:val="20"/>
                      <w:szCs w:val="20"/>
                      <w:lang w:val="en-GB"/>
                    </w:rPr>
                    <w:t>. kolokvij</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E41E3E" w:rsidP="00C34E69">
                  <w:pPr>
                    <w:spacing w:after="0" w:line="240" w:lineRule="auto"/>
                    <w:ind w:left="227"/>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r w:rsidR="006232E5" w:rsidRPr="00A55B02">
                    <w:rPr>
                      <w:rFonts w:ascii="Arial" w:eastAsia="Times New Roman" w:hAnsi="Arial" w:cs="Arial"/>
                      <w:color w:val="000000" w:themeColor="text1"/>
                      <w:sz w:val="20"/>
                      <w:szCs w:val="20"/>
                      <w:lang w:val="en-GB"/>
                    </w:rPr>
                    <w:t xml:space="preserve">. </w:t>
                  </w:r>
                  <w:r w:rsidR="006232E5" w:rsidRPr="00A55B02">
                    <w:rPr>
                      <w:rFonts w:ascii="Arial" w:eastAsia="Calibri" w:hAnsi="Arial" w:cs="Arial"/>
                      <w:color w:val="000000" w:themeColor="text1"/>
                      <w:sz w:val="20"/>
                      <w:szCs w:val="20"/>
                      <w:lang w:val="en-GB"/>
                    </w:rPr>
                    <w:t>kolokvij</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Products &amp; services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10"/>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Describing products and services</w:t>
                  </w:r>
                </w:p>
                <w:p w:rsidR="006232E5" w:rsidRPr="00A55B02" w:rsidRDefault="006232E5" w:rsidP="00E82F02">
                  <w:pPr>
                    <w:numPr>
                      <w:ilvl w:val="0"/>
                      <w:numId w:val="10"/>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 xml:space="preserve">Talking about new products </w:t>
                  </w:r>
                </w:p>
                <w:p w:rsidR="006232E5" w:rsidRPr="00A55B02" w:rsidRDefault="006232E5" w:rsidP="00E82F02">
                  <w:pPr>
                    <w:numPr>
                      <w:ilvl w:val="0"/>
                      <w:numId w:val="10"/>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Giving a report</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Customer service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11"/>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Customer service</w:t>
                  </w:r>
                </w:p>
                <w:p w:rsidR="006232E5" w:rsidRPr="00A55B02" w:rsidRDefault="006232E5" w:rsidP="00E82F02">
                  <w:pPr>
                    <w:numPr>
                      <w:ilvl w:val="0"/>
                      <w:numId w:val="11"/>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 xml:space="preserve">Making comparisons </w:t>
                  </w:r>
                </w:p>
                <w:p w:rsidR="006232E5" w:rsidRPr="00A55B02" w:rsidRDefault="006232E5" w:rsidP="00E82F02">
                  <w:pPr>
                    <w:numPr>
                      <w:ilvl w:val="0"/>
                      <w:numId w:val="11"/>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Asking for and giving opinions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Orders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12"/>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Orders and deliveries</w:t>
                  </w:r>
                </w:p>
                <w:p w:rsidR="006232E5" w:rsidRPr="00A55B02" w:rsidRDefault="006232E5" w:rsidP="00E82F02">
                  <w:pPr>
                    <w:numPr>
                      <w:ilvl w:val="0"/>
                      <w:numId w:val="12"/>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Talking about the future</w:t>
                  </w:r>
                </w:p>
                <w:p w:rsidR="006232E5" w:rsidRPr="00A55B02" w:rsidRDefault="006232E5" w:rsidP="00E82F02">
                  <w:pPr>
                    <w:numPr>
                      <w:ilvl w:val="0"/>
                      <w:numId w:val="12"/>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Making arrangements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 xml:space="preserve">Business skills: </w:t>
                  </w:r>
                </w:p>
                <w:p w:rsidR="006232E5" w:rsidRPr="00C34E69" w:rsidRDefault="006232E5" w:rsidP="00C34E69">
                  <w:pPr>
                    <w:pStyle w:val="Odlomakpopisa"/>
                    <w:spacing w:after="0" w:line="240" w:lineRule="auto"/>
                    <w:ind w:left="470"/>
                    <w:rPr>
                      <w:rFonts w:ascii="Arial" w:eastAsia="Times New Roman" w:hAnsi="Arial" w:cs="Arial"/>
                      <w:sz w:val="20"/>
                      <w:szCs w:val="20"/>
                      <w:lang w:val="en-GB"/>
                    </w:rPr>
                  </w:pPr>
                  <w:r w:rsidRPr="00C34E69">
                    <w:rPr>
                      <w:rFonts w:ascii="Arial" w:eastAsia="Times New Roman" w:hAnsi="Arial" w:cs="Arial"/>
                      <w:sz w:val="20"/>
                      <w:szCs w:val="20"/>
                      <w:lang w:val="en-GB"/>
                    </w:rPr>
                    <w:t xml:space="preserve">replying to an </w:t>
                  </w:r>
                </w:p>
                <w:p w:rsidR="006232E5" w:rsidRPr="00C34E69" w:rsidRDefault="006232E5" w:rsidP="00C34E69">
                  <w:pPr>
                    <w:pStyle w:val="Odlomakpopisa"/>
                    <w:spacing w:after="0" w:line="240" w:lineRule="auto"/>
                    <w:ind w:left="470"/>
                    <w:rPr>
                      <w:rFonts w:ascii="Arial" w:eastAsia="Times New Roman" w:hAnsi="Arial" w:cs="Arial"/>
                      <w:sz w:val="20"/>
                      <w:szCs w:val="20"/>
                      <w:lang w:val="en-GB"/>
                    </w:rPr>
                  </w:pPr>
                  <w:r w:rsidRPr="00C34E69">
                    <w:rPr>
                      <w:rFonts w:ascii="Arial" w:eastAsia="Times New Roman" w:hAnsi="Arial" w:cs="Arial"/>
                      <w:sz w:val="20"/>
                      <w:szCs w:val="20"/>
                      <w:lang w:val="en-GB"/>
                    </w:rPr>
                    <w:t>order</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13"/>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 xml:space="preserve">Making and responding to suggestions </w:t>
                  </w:r>
                </w:p>
                <w:p w:rsidR="006232E5" w:rsidRPr="00A55B02" w:rsidRDefault="006232E5" w:rsidP="00E82F02">
                  <w:pPr>
                    <w:numPr>
                      <w:ilvl w:val="0"/>
                      <w:numId w:val="13"/>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Replying to orders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Peer assessment and self-evaluation</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sz w:val="20"/>
                      <w:szCs w:val="20"/>
                      <w:lang w:val="en-GB"/>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14"/>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 xml:space="preserve">Revision and self-assessment </w:t>
                  </w:r>
                </w:p>
                <w:p w:rsidR="006232E5" w:rsidRPr="00A55B02" w:rsidRDefault="006232E5" w:rsidP="00E82F02">
                  <w:p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(group work and pair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Travel</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6232E5" w:rsidP="00E82F02">
                  <w:pPr>
                    <w:numPr>
                      <w:ilvl w:val="0"/>
                      <w:numId w:val="15"/>
                    </w:numPr>
                    <w:spacing w:after="0" w:line="240" w:lineRule="auto"/>
                    <w:ind w:left="495"/>
                    <w:rPr>
                      <w:rFonts w:ascii="Arial" w:eastAsia="Calibri" w:hAnsi="Arial" w:cs="Arial"/>
                      <w:sz w:val="20"/>
                      <w:szCs w:val="20"/>
                      <w:lang w:val="en-GB"/>
                    </w:rPr>
                  </w:pPr>
                  <w:r w:rsidRPr="00A55B02">
                    <w:rPr>
                      <w:rFonts w:ascii="Arial" w:eastAsia="Calibri" w:hAnsi="Arial" w:cs="Arial"/>
                      <w:sz w:val="20"/>
                      <w:szCs w:val="20"/>
                      <w:lang w:val="en-GB"/>
                    </w:rPr>
                    <w:t>Talking about travel</w:t>
                  </w:r>
                </w:p>
                <w:p w:rsidR="006232E5" w:rsidRPr="00A55B02" w:rsidRDefault="006232E5" w:rsidP="00E82F02">
                  <w:pPr>
                    <w:numPr>
                      <w:ilvl w:val="0"/>
                      <w:numId w:val="15"/>
                    </w:numPr>
                    <w:spacing w:after="0" w:line="240" w:lineRule="auto"/>
                    <w:ind w:left="495"/>
                    <w:rPr>
                      <w:rFonts w:ascii="Arial" w:eastAsia="Calibri" w:hAnsi="Arial" w:cs="Arial"/>
                      <w:sz w:val="20"/>
                      <w:szCs w:val="20"/>
                      <w:lang w:val="en-GB"/>
                    </w:rPr>
                  </w:pPr>
                  <w:r w:rsidRPr="00A55B02">
                    <w:rPr>
                      <w:rFonts w:ascii="Arial" w:eastAsia="Calibri" w:hAnsi="Arial" w:cs="Arial"/>
                      <w:sz w:val="20"/>
                      <w:szCs w:val="20"/>
                      <w:lang w:val="en-GB"/>
                    </w:rPr>
                    <w:t>Asking for travel information</w:t>
                  </w:r>
                </w:p>
                <w:p w:rsidR="006232E5" w:rsidRPr="00A55B02" w:rsidRDefault="006232E5" w:rsidP="00E82F02">
                  <w:pPr>
                    <w:numPr>
                      <w:ilvl w:val="0"/>
                      <w:numId w:val="15"/>
                    </w:numPr>
                    <w:spacing w:after="0" w:line="240" w:lineRule="auto"/>
                    <w:ind w:left="495"/>
                    <w:rPr>
                      <w:rFonts w:ascii="Arial" w:eastAsia="Calibri" w:hAnsi="Arial" w:cs="Arial"/>
                      <w:sz w:val="20"/>
                      <w:szCs w:val="20"/>
                      <w:lang w:val="en-GB"/>
                    </w:rPr>
                  </w:pPr>
                  <w:r w:rsidRPr="00A55B02">
                    <w:rPr>
                      <w:rFonts w:ascii="Arial" w:eastAsia="Calibri" w:hAnsi="Arial" w:cs="Arial"/>
                      <w:sz w:val="20"/>
                      <w:szCs w:val="20"/>
                      <w:lang w:val="en-GB"/>
                    </w:rPr>
                    <w:t>Reporting to a company reception</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C34E69" w:rsidRDefault="00E41E3E"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2</w:t>
                  </w:r>
                  <w:r w:rsidR="006232E5" w:rsidRPr="00C34E69">
                    <w:rPr>
                      <w:rFonts w:ascii="Arial" w:eastAsia="Times New Roman" w:hAnsi="Arial" w:cs="Arial"/>
                      <w:color w:val="000000" w:themeColor="text1"/>
                      <w:sz w:val="20"/>
                      <w:szCs w:val="20"/>
                      <w:lang w:val="en-GB"/>
                    </w:rPr>
                    <w:t>. kolokvij</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rPr>
                  </w:pP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A55B02" w:rsidRDefault="00E41E3E" w:rsidP="00C34E69">
                  <w:pPr>
                    <w:pStyle w:val="Odlomakpopisa"/>
                    <w:spacing w:after="0" w:line="240" w:lineRule="auto"/>
                    <w:ind w:left="227"/>
                    <w:contextualSpacing w:val="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2</w:t>
                  </w:r>
                  <w:r w:rsidR="006232E5" w:rsidRPr="00A55B02">
                    <w:rPr>
                      <w:rFonts w:ascii="Arial" w:eastAsia="Calibri" w:hAnsi="Arial" w:cs="Arial"/>
                      <w:color w:val="000000" w:themeColor="text1"/>
                      <w:sz w:val="20"/>
                      <w:szCs w:val="20"/>
                      <w:lang w:val="en-GB"/>
                    </w:rPr>
                    <w:t>. kolokvij</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p>
              </w:tc>
            </w:tr>
          </w:tbl>
          <w:p w:rsidR="006232E5" w:rsidRPr="00A55B02" w:rsidRDefault="006232E5" w:rsidP="006232E5">
            <w:pPr>
              <w:tabs>
                <w:tab w:val="left" w:pos="640"/>
              </w:tabs>
              <w:spacing w:after="0" w:line="276" w:lineRule="auto"/>
              <w:ind w:left="720"/>
              <w:rPr>
                <w:rFonts w:ascii="Arial" w:eastAsia="Times New Roman" w:hAnsi="Arial" w:cs="Arial"/>
                <w:color w:val="000000" w:themeColor="text1"/>
                <w:sz w:val="20"/>
                <w:szCs w:val="20"/>
              </w:rPr>
            </w:pPr>
          </w:p>
        </w:tc>
      </w:tr>
      <w:tr w:rsidR="006232E5" w:rsidRPr="00A55B02" w:rsidTr="00937383">
        <w:trPr>
          <w:trHeight w:val="349"/>
          <w:jc w:val="center"/>
        </w:trPr>
        <w:tc>
          <w:tcPr>
            <w:tcW w:w="1360" w:type="dxa"/>
            <w:gridSpan w:val="2"/>
            <w:vMerge w:val="restart"/>
            <w:shd w:val="clear" w:color="auto" w:fill="CCFFFF"/>
            <w:tcMar>
              <w:top w:w="0" w:type="dxa"/>
              <w:left w:w="57" w:type="dxa"/>
              <w:bottom w:w="0" w:type="dxa"/>
              <w:right w:w="57" w:type="dxa"/>
            </w:tcMar>
            <w:vAlign w:val="center"/>
            <w:hideMark/>
          </w:tcPr>
          <w:p w:rsidR="006232E5" w:rsidRPr="00C34E69" w:rsidRDefault="006232E5" w:rsidP="006232E5">
            <w:pPr>
              <w:tabs>
                <w:tab w:val="left" w:pos="2820"/>
              </w:tabs>
              <w:spacing w:after="0" w:line="240" w:lineRule="auto"/>
              <w:rPr>
                <w:rFonts w:ascii="Arial" w:eastAsia="Times New Roman" w:hAnsi="Arial" w:cs="Arial"/>
                <w:color w:val="000000" w:themeColor="text1"/>
                <w:sz w:val="20"/>
                <w:szCs w:val="20"/>
              </w:rPr>
            </w:pPr>
            <w:r w:rsidRPr="00C34E69">
              <w:rPr>
                <w:rFonts w:ascii="Arial" w:eastAsia="Times New Roman" w:hAnsi="Arial" w:cs="Arial"/>
                <w:color w:val="000000" w:themeColor="text1"/>
                <w:sz w:val="20"/>
                <w:szCs w:val="20"/>
              </w:rPr>
              <w:lastRenderedPageBreak/>
              <w:t>Vrste izvođenja nastave:</w:t>
            </w:r>
          </w:p>
        </w:tc>
        <w:tc>
          <w:tcPr>
            <w:tcW w:w="3390" w:type="dxa"/>
            <w:gridSpan w:val="4"/>
            <w:vMerge w:val="restart"/>
            <w:tcMar>
              <w:top w:w="0" w:type="dxa"/>
              <w:left w:w="57" w:type="dxa"/>
              <w:bottom w:w="0" w:type="dxa"/>
              <w:right w:w="57" w:type="dxa"/>
            </w:tcMar>
            <w:vAlign w:val="center"/>
            <w:hideMark/>
          </w:tcPr>
          <w:p w:rsidR="006232E5" w:rsidRPr="00C34E69" w:rsidRDefault="00937383" w:rsidP="00E82F02">
            <w:pPr>
              <w:spacing w:before="120" w:after="0" w:line="240" w:lineRule="auto"/>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predavanja</w:t>
            </w:r>
          </w:p>
          <w:p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seminari i radionice  </w:t>
            </w:r>
          </w:p>
          <w:p w:rsidR="006232E5" w:rsidRPr="00C34E69" w:rsidRDefault="00937383"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vježbe  </w:t>
            </w:r>
          </w:p>
          <w:p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w:t>
            </w:r>
            <w:r w:rsidRPr="00C34E69">
              <w:rPr>
                <w:rFonts w:ascii="Arial" w:eastAsia="Calibri" w:hAnsi="Arial" w:cs="Arial"/>
                <w:i/>
                <w:color w:val="000000" w:themeColor="text1"/>
                <w:sz w:val="20"/>
                <w:szCs w:val="20"/>
              </w:rPr>
              <w:t>on line</w:t>
            </w:r>
            <w:r w:rsidRPr="00C34E69">
              <w:rPr>
                <w:rFonts w:ascii="Arial" w:eastAsia="Calibri" w:hAnsi="Arial" w:cs="Arial"/>
                <w:color w:val="000000" w:themeColor="text1"/>
                <w:sz w:val="20"/>
                <w:szCs w:val="20"/>
              </w:rPr>
              <w:t xml:space="preserve"> u cijelosti</w:t>
            </w:r>
          </w:p>
          <w:p w:rsidR="006232E5" w:rsidRPr="00C34E69" w:rsidRDefault="00937383"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mješovito e-učenje</w:t>
            </w:r>
          </w:p>
          <w:p w:rsidR="006232E5" w:rsidRPr="00C34E69" w:rsidRDefault="006232E5" w:rsidP="00E82F02">
            <w:pPr>
              <w:tabs>
                <w:tab w:val="left" w:pos="2820"/>
              </w:tabs>
              <w:spacing w:after="120" w:line="240" w:lineRule="auto"/>
              <w:rPr>
                <w:rFonts w:ascii="Arial" w:eastAsia="Times New Roman"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Times New Roman" w:hAnsi="Arial" w:cs="Arial"/>
                <w:color w:val="000000" w:themeColor="text1"/>
                <w:sz w:val="20"/>
                <w:szCs w:val="20"/>
              </w:rPr>
              <w:t xml:space="preserve"> terenska nastava</w:t>
            </w:r>
          </w:p>
        </w:tc>
        <w:tc>
          <w:tcPr>
            <w:tcW w:w="4748" w:type="dxa"/>
            <w:gridSpan w:val="8"/>
            <w:vMerge w:val="restart"/>
            <w:tcMar>
              <w:top w:w="0" w:type="dxa"/>
              <w:left w:w="57" w:type="dxa"/>
              <w:bottom w:w="0" w:type="dxa"/>
              <w:right w:w="57" w:type="dxa"/>
            </w:tcMar>
            <w:vAlign w:val="center"/>
            <w:hideMark/>
          </w:tcPr>
          <w:p w:rsidR="006232E5" w:rsidRPr="00C34E69" w:rsidRDefault="00937383"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samostalni  zadaci  </w:t>
            </w:r>
          </w:p>
          <w:p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multimedija </w:t>
            </w:r>
          </w:p>
          <w:p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mentorski rad</w:t>
            </w:r>
          </w:p>
          <w:p w:rsidR="006232E5" w:rsidRPr="00C34E69" w:rsidRDefault="006232E5" w:rsidP="00E82F02">
            <w:pPr>
              <w:tabs>
                <w:tab w:val="left" w:pos="2820"/>
              </w:tabs>
              <w:spacing w:before="120" w:after="120" w:line="240" w:lineRule="auto"/>
              <w:contextualSpacing/>
              <w:rPr>
                <w:rFonts w:ascii="Arial" w:eastAsia="Times New Roman"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Times New Roman" w:hAnsi="Arial" w:cs="Arial"/>
                <w:color w:val="000000" w:themeColor="text1"/>
                <w:sz w:val="20"/>
                <w:szCs w:val="20"/>
              </w:rPr>
              <w:t xml:space="preserve">  (ostalo upisati)</w:t>
            </w:r>
            <w:r w:rsidRPr="00C34E69">
              <w:rPr>
                <w:rFonts w:ascii="Arial" w:eastAsia="Times New Roman" w:hAnsi="Arial" w:cs="Arial"/>
                <w:b/>
                <w:color w:val="000000" w:themeColor="text1"/>
                <w:sz w:val="20"/>
                <w:szCs w:val="20"/>
              </w:rPr>
              <w:t xml:space="preserve"> </w:t>
            </w:r>
            <w:r w:rsidRPr="00C34E69">
              <w:rPr>
                <w:rFonts w:ascii="Arial" w:eastAsia="Times New Roman" w:hAnsi="Arial" w:cs="Arial"/>
                <w:b/>
                <w:color w:val="000000" w:themeColor="text1"/>
                <w:sz w:val="20"/>
                <w:szCs w:val="20"/>
                <w:bdr w:val="single" w:sz="12" w:space="0" w:color="auto" w:frame="1"/>
              </w:rPr>
              <w:t xml:space="preserve"> </w:t>
            </w:r>
          </w:p>
        </w:tc>
      </w:tr>
      <w:tr w:rsidR="006232E5" w:rsidRPr="00A55B02" w:rsidTr="00937383">
        <w:trPr>
          <w:trHeight w:val="577"/>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3390" w:type="dxa"/>
            <w:gridSpan w:val="4"/>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4748" w:type="dxa"/>
            <w:gridSpan w:val="8"/>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Obveze studenata</w:t>
            </w:r>
          </w:p>
        </w:tc>
        <w:tc>
          <w:tcPr>
            <w:tcW w:w="8138" w:type="dxa"/>
            <w:gridSpan w:val="12"/>
            <w:tcMar>
              <w:top w:w="0" w:type="dxa"/>
              <w:left w:w="57" w:type="dxa"/>
              <w:bottom w:w="0" w:type="dxa"/>
              <w:right w:w="57" w:type="dxa"/>
            </w:tcMar>
            <w:vAlign w:val="center"/>
            <w:hideMark/>
          </w:tcPr>
          <w:p w:rsidR="006232E5" w:rsidRPr="00A55B02" w:rsidRDefault="006232E5" w:rsidP="00FF75CF">
            <w:pPr>
              <w:spacing w:before="120" w:after="120" w:line="240" w:lineRule="auto"/>
              <w:jc w:val="both"/>
              <w:rPr>
                <w:rFonts w:ascii="Arial" w:eastAsia="Times New Roman" w:hAnsi="Arial" w:cs="Arial"/>
                <w:color w:val="000000" w:themeColor="text1"/>
                <w:sz w:val="20"/>
                <w:szCs w:val="20"/>
              </w:rPr>
            </w:pPr>
            <w:r w:rsidRPr="00A55B02">
              <w:rPr>
                <w:rFonts w:ascii="Arial" w:eastAsia="Times New Roman" w:hAnsi="Arial" w:cs="Arial"/>
                <w:b/>
                <w:bCs/>
                <w:color w:val="000000" w:themeColor="text1"/>
                <w:sz w:val="20"/>
                <w:szCs w:val="20"/>
              </w:rPr>
              <w:t>Uvjet za potpis:</w:t>
            </w:r>
            <w:r w:rsidRPr="00A55B02">
              <w:rPr>
                <w:rFonts w:ascii="Arial" w:eastAsia="Times New Roman" w:hAnsi="Arial" w:cs="Arial"/>
                <w:color w:val="000000" w:themeColor="text1"/>
                <w:sz w:val="20"/>
                <w:szCs w:val="20"/>
              </w:rPr>
              <w:t xml:space="preserve"> </w:t>
            </w:r>
          </w:p>
          <w:p w:rsidR="00E41E3E" w:rsidRPr="00A55B02" w:rsidRDefault="00E41E3E" w:rsidP="00CF44FE">
            <w:pPr>
              <w:spacing w:after="120" w:line="240" w:lineRule="auto"/>
              <w:contextualSpacing/>
              <w:rPr>
                <w:rFonts w:ascii="Arial" w:eastAsia="Calibri" w:hAnsi="Arial" w:cs="Arial"/>
                <w:color w:val="FF0000"/>
                <w:sz w:val="20"/>
                <w:szCs w:val="20"/>
              </w:rPr>
            </w:pPr>
            <w:r w:rsidRPr="00A55B02">
              <w:rPr>
                <w:rFonts w:ascii="Arial" w:eastAsia="Calibri" w:hAnsi="Arial" w:cs="Arial"/>
                <w:color w:val="FF0000"/>
                <w:sz w:val="20"/>
                <w:szCs w:val="20"/>
              </w:rPr>
              <w:t xml:space="preserve">Kako bi student ostvario pravo na potpis mora zadovoljiti </w:t>
            </w:r>
            <w:r w:rsidRPr="00A55B02">
              <w:rPr>
                <w:rFonts w:ascii="Arial" w:eastAsia="Calibri" w:hAnsi="Arial" w:cs="Arial"/>
                <w:color w:val="FF0000"/>
                <w:sz w:val="20"/>
                <w:szCs w:val="20"/>
                <w:u w:val="single"/>
              </w:rPr>
              <w:t>oba</w:t>
            </w:r>
            <w:r w:rsidRPr="00A55B02">
              <w:rPr>
                <w:rFonts w:ascii="Arial" w:eastAsia="Calibri" w:hAnsi="Arial" w:cs="Arial"/>
                <w:color w:val="FF0000"/>
                <w:sz w:val="20"/>
                <w:szCs w:val="20"/>
              </w:rPr>
              <w:t xml:space="preserve"> uvjeta: </w:t>
            </w:r>
          </w:p>
          <w:p w:rsidR="00E41E3E" w:rsidRPr="00A55B02" w:rsidRDefault="00E41E3E" w:rsidP="005E11D9">
            <w:pPr>
              <w:pStyle w:val="Odlomakpopisa"/>
              <w:numPr>
                <w:ilvl w:val="0"/>
                <w:numId w:val="27"/>
              </w:numPr>
              <w:spacing w:after="0" w:line="240" w:lineRule="auto"/>
              <w:rPr>
                <w:rFonts w:ascii="Arial" w:eastAsia="Calibri" w:hAnsi="Arial" w:cs="Arial"/>
                <w:color w:val="FF0000"/>
                <w:sz w:val="20"/>
                <w:szCs w:val="20"/>
              </w:rPr>
            </w:pPr>
            <w:r w:rsidRPr="00A55B02">
              <w:rPr>
                <w:rFonts w:ascii="Arial" w:eastAsia="Calibri" w:hAnsi="Arial" w:cs="Arial"/>
                <w:color w:val="FF0000"/>
                <w:sz w:val="20"/>
                <w:szCs w:val="20"/>
              </w:rPr>
              <w:t xml:space="preserve">pohađanje nastave (70% </w:t>
            </w:r>
            <w:r w:rsidR="00937383" w:rsidRPr="00A55B02">
              <w:rPr>
                <w:rFonts w:ascii="Arial" w:eastAsia="Calibri" w:hAnsi="Arial" w:cs="Arial"/>
                <w:color w:val="FF0000"/>
                <w:sz w:val="20"/>
                <w:szCs w:val="20"/>
              </w:rPr>
              <w:t xml:space="preserve">vježbi </w:t>
            </w:r>
            <w:r w:rsidRPr="00A55B02">
              <w:rPr>
                <w:rFonts w:ascii="Arial" w:eastAsia="Calibri" w:hAnsi="Arial" w:cs="Arial"/>
                <w:color w:val="FF0000"/>
                <w:sz w:val="20"/>
                <w:szCs w:val="20"/>
              </w:rPr>
              <w:t xml:space="preserve">redoviti i 50% </w:t>
            </w:r>
            <w:r w:rsidR="00937383" w:rsidRPr="00A55B02">
              <w:rPr>
                <w:rFonts w:ascii="Arial" w:eastAsia="Calibri" w:hAnsi="Arial" w:cs="Arial"/>
                <w:color w:val="FF0000"/>
                <w:sz w:val="20"/>
                <w:szCs w:val="20"/>
              </w:rPr>
              <w:t xml:space="preserve">vježbi </w:t>
            </w:r>
            <w:r w:rsidRPr="00A55B02">
              <w:rPr>
                <w:rFonts w:ascii="Arial" w:eastAsia="Calibri" w:hAnsi="Arial" w:cs="Arial"/>
                <w:color w:val="FF0000"/>
                <w:sz w:val="20"/>
                <w:szCs w:val="20"/>
              </w:rPr>
              <w:t xml:space="preserve">izvanredni studenti) koja uključuje i izvršenu pripremu za nastavu prema uputstvima danima na nastavi </w:t>
            </w:r>
          </w:p>
          <w:p w:rsidR="00E41E3E" w:rsidRPr="00A55B02" w:rsidRDefault="00E41E3E" w:rsidP="005E11D9">
            <w:pPr>
              <w:pStyle w:val="Odlomakpopisa"/>
              <w:numPr>
                <w:ilvl w:val="0"/>
                <w:numId w:val="27"/>
              </w:numPr>
              <w:spacing w:after="0" w:line="240" w:lineRule="auto"/>
              <w:rPr>
                <w:rFonts w:ascii="Arial" w:eastAsia="Calibri" w:hAnsi="Arial" w:cs="Arial"/>
                <w:color w:val="FF0000"/>
                <w:sz w:val="20"/>
                <w:szCs w:val="20"/>
              </w:rPr>
            </w:pPr>
            <w:r w:rsidRPr="00A55B02">
              <w:rPr>
                <w:rFonts w:ascii="Arial" w:eastAsia="Calibri" w:hAnsi="Arial" w:cs="Arial"/>
                <w:color w:val="FF0000"/>
                <w:sz w:val="20"/>
                <w:szCs w:val="20"/>
              </w:rPr>
              <w:t xml:space="preserve">redovita i točna izrada zadataka vezanih za gradivo koje se obrađuje na nastavi. Zadaci se predaju nastavniku tijekom semestra na Moodle-u prema ritmu utvrđenom na vježbama. Sadržaj svih zadataka predstavlja dodatni materijal za ispit. </w:t>
            </w:r>
          </w:p>
          <w:p w:rsidR="00FF75CF" w:rsidRPr="00A55B02" w:rsidRDefault="006232E5" w:rsidP="00FF75CF">
            <w:pPr>
              <w:spacing w:before="120" w:after="120" w:line="240" w:lineRule="auto"/>
              <w:jc w:val="both"/>
              <w:rPr>
                <w:rFonts w:ascii="Arial" w:eastAsia="Times New Roman" w:hAnsi="Arial" w:cs="Arial"/>
                <w:color w:val="000000" w:themeColor="text1"/>
                <w:sz w:val="20"/>
                <w:szCs w:val="20"/>
              </w:rPr>
            </w:pPr>
            <w:r w:rsidRPr="00A55B02">
              <w:rPr>
                <w:rFonts w:ascii="Arial" w:eastAsia="Times New Roman" w:hAnsi="Arial" w:cs="Arial"/>
                <w:b/>
                <w:bCs/>
                <w:color w:val="000000" w:themeColor="text1"/>
                <w:sz w:val="20"/>
                <w:szCs w:val="20"/>
              </w:rPr>
              <w:t>Uvjet za ispit:</w:t>
            </w:r>
            <w:r w:rsidRPr="00A55B02">
              <w:rPr>
                <w:rFonts w:ascii="Arial" w:eastAsia="Times New Roman" w:hAnsi="Arial" w:cs="Arial"/>
                <w:color w:val="000000" w:themeColor="text1"/>
                <w:sz w:val="20"/>
                <w:szCs w:val="20"/>
              </w:rPr>
              <w:t xml:space="preserve"> </w:t>
            </w:r>
          </w:p>
          <w:p w:rsidR="006232E5" w:rsidRPr="00A55B02" w:rsidRDefault="006232E5" w:rsidP="00634498">
            <w:pPr>
              <w:pStyle w:val="Odlomakpopisa"/>
              <w:numPr>
                <w:ilvl w:val="0"/>
                <w:numId w:val="21"/>
              </w:numPr>
              <w:spacing w:after="120" w:line="240" w:lineRule="auto"/>
              <w:ind w:left="714" w:hanging="357"/>
              <w:jc w:val="both"/>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Potpis registriran u elektronskom sustavu EFST.</w:t>
            </w:r>
          </w:p>
        </w:tc>
      </w:tr>
      <w:tr w:rsidR="006232E5" w:rsidRPr="00A55B02" w:rsidTr="00937383">
        <w:trPr>
          <w:trHeight w:val="674"/>
          <w:jc w:val="center"/>
        </w:trPr>
        <w:tc>
          <w:tcPr>
            <w:tcW w:w="1360" w:type="dxa"/>
            <w:gridSpan w:val="2"/>
            <w:vMerge w:val="restart"/>
            <w:shd w:val="clear" w:color="auto" w:fill="CCFFFF"/>
            <w:tcMar>
              <w:top w:w="0" w:type="dxa"/>
              <w:left w:w="57" w:type="dxa"/>
              <w:bottom w:w="0" w:type="dxa"/>
              <w:right w:w="57" w:type="dxa"/>
            </w:tcMar>
            <w:vAlign w:val="center"/>
            <w:hideMark/>
          </w:tcPr>
          <w:p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Praćenje rada studenata </w:t>
            </w:r>
            <w:r w:rsidRPr="00A55B02">
              <w:rPr>
                <w:rFonts w:ascii="Arial" w:eastAsia="Times New Roman" w:hAnsi="Arial" w:cs="Arial"/>
                <w:i/>
                <w:color w:val="000000" w:themeColor="text1"/>
                <w:sz w:val="20"/>
                <w:szCs w:val="20"/>
              </w:rPr>
              <w:t xml:space="preserve">(upisati udio u ECTS bodovima za svaku aktivnost tako da ukupni broj ECTS </w:t>
            </w:r>
            <w:r w:rsidRPr="00A55B02">
              <w:rPr>
                <w:rFonts w:ascii="Arial" w:eastAsia="Times New Roman" w:hAnsi="Arial" w:cs="Arial"/>
                <w:i/>
                <w:color w:val="000000" w:themeColor="text1"/>
                <w:sz w:val="20"/>
                <w:szCs w:val="20"/>
              </w:rPr>
              <w:lastRenderedPageBreak/>
              <w:t>bodova odgovara bodovnoj vrijednosti predmeta)</w:t>
            </w:r>
          </w:p>
        </w:tc>
        <w:tc>
          <w:tcPr>
            <w:tcW w:w="1677" w:type="dxa"/>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lastRenderedPageBreak/>
              <w:t>Pohađanje nastave</w:t>
            </w:r>
            <w:r w:rsidR="00FF75CF" w:rsidRPr="00A55B02">
              <w:rPr>
                <w:rFonts w:ascii="Arial" w:eastAsia="Calibri" w:hAnsi="Arial" w:cs="Arial"/>
                <w:color w:val="000000" w:themeColor="text1"/>
                <w:sz w:val="20"/>
                <w:szCs w:val="20"/>
              </w:rPr>
              <w:t xml:space="preserve"> </w:t>
            </w:r>
          </w:p>
        </w:tc>
        <w:tc>
          <w:tcPr>
            <w:tcW w:w="782" w:type="dxa"/>
            <w:tcMar>
              <w:top w:w="0" w:type="dxa"/>
              <w:left w:w="57" w:type="dxa"/>
              <w:bottom w:w="0" w:type="dxa"/>
              <w:right w:w="57" w:type="dxa"/>
            </w:tcMar>
            <w:vAlign w:val="center"/>
            <w:hideMark/>
          </w:tcPr>
          <w:p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0,5</w:t>
            </w:r>
          </w:p>
        </w:tc>
        <w:tc>
          <w:tcPr>
            <w:tcW w:w="1275" w:type="dxa"/>
            <w:gridSpan w:val="3"/>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Istraživanje</w:t>
            </w:r>
          </w:p>
        </w:tc>
        <w:tc>
          <w:tcPr>
            <w:tcW w:w="968" w:type="dxa"/>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520" w:type="dxa"/>
            <w:gridSpan w:val="4"/>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Praktični rad</w:t>
            </w:r>
          </w:p>
        </w:tc>
        <w:tc>
          <w:tcPr>
            <w:tcW w:w="1916" w:type="dxa"/>
            <w:gridSpan w:val="2"/>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r>
      <w:tr w:rsidR="006232E5" w:rsidRPr="00A55B02" w:rsidTr="00937383">
        <w:trPr>
          <w:trHeight w:val="397"/>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Eksperimentalni rad</w:t>
            </w:r>
          </w:p>
        </w:tc>
        <w:tc>
          <w:tcPr>
            <w:tcW w:w="782" w:type="dxa"/>
            <w:tcMar>
              <w:top w:w="0" w:type="dxa"/>
              <w:left w:w="57" w:type="dxa"/>
              <w:bottom w:w="0" w:type="dxa"/>
              <w:right w:w="57" w:type="dxa"/>
            </w:tcMar>
            <w:vAlign w:val="center"/>
            <w:hideMark/>
          </w:tcPr>
          <w:p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275" w:type="dxa"/>
            <w:gridSpan w:val="3"/>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Referat</w:t>
            </w:r>
          </w:p>
        </w:tc>
        <w:tc>
          <w:tcPr>
            <w:tcW w:w="968" w:type="dxa"/>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520" w:type="dxa"/>
            <w:gridSpan w:val="4"/>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Samostalni rad na zadacima</w:t>
            </w:r>
          </w:p>
        </w:tc>
        <w:tc>
          <w:tcPr>
            <w:tcW w:w="1916" w:type="dxa"/>
            <w:gridSpan w:val="2"/>
            <w:tcMar>
              <w:top w:w="0" w:type="dxa"/>
              <w:left w:w="57" w:type="dxa"/>
              <w:bottom w:w="0" w:type="dxa"/>
              <w:right w:w="57" w:type="dxa"/>
            </w:tcMar>
            <w:vAlign w:val="center"/>
            <w:hideMark/>
          </w:tcPr>
          <w:p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0,5</w:t>
            </w:r>
          </w:p>
        </w:tc>
      </w:tr>
      <w:tr w:rsidR="006232E5" w:rsidRPr="00A55B02" w:rsidTr="00937383">
        <w:trPr>
          <w:trHeight w:val="397"/>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Esej</w:t>
            </w:r>
          </w:p>
        </w:tc>
        <w:tc>
          <w:tcPr>
            <w:tcW w:w="782" w:type="dxa"/>
            <w:tcMar>
              <w:top w:w="0" w:type="dxa"/>
              <w:left w:w="57" w:type="dxa"/>
              <w:bottom w:w="0" w:type="dxa"/>
              <w:right w:w="57" w:type="dxa"/>
            </w:tcMar>
            <w:vAlign w:val="center"/>
            <w:hideMark/>
          </w:tcPr>
          <w:p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275" w:type="dxa"/>
            <w:gridSpan w:val="3"/>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Seminarski rad</w:t>
            </w:r>
          </w:p>
        </w:tc>
        <w:tc>
          <w:tcPr>
            <w:tcW w:w="968" w:type="dxa"/>
            <w:tcMar>
              <w:top w:w="0" w:type="dxa"/>
              <w:left w:w="57" w:type="dxa"/>
              <w:bottom w:w="0" w:type="dxa"/>
              <w:right w:w="57" w:type="dxa"/>
            </w:tcMar>
            <w:vAlign w:val="center"/>
          </w:tcPr>
          <w:p w:rsidR="006232E5" w:rsidRPr="00A55B02" w:rsidRDefault="006232E5" w:rsidP="00E41E3E">
            <w:pPr>
              <w:spacing w:after="0" w:line="276" w:lineRule="auto"/>
              <w:rPr>
                <w:rFonts w:ascii="Arial" w:eastAsia="Calibri" w:hAnsi="Arial" w:cs="Arial"/>
                <w:color w:val="000000" w:themeColor="text1"/>
                <w:sz w:val="20"/>
                <w:szCs w:val="20"/>
              </w:rPr>
            </w:pPr>
          </w:p>
        </w:tc>
        <w:tc>
          <w:tcPr>
            <w:tcW w:w="1520" w:type="dxa"/>
            <w:gridSpan w:val="4"/>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(Ostalo upisati)</w:t>
            </w:r>
          </w:p>
        </w:tc>
        <w:tc>
          <w:tcPr>
            <w:tcW w:w="1916" w:type="dxa"/>
            <w:gridSpan w:val="2"/>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r>
      <w:tr w:rsidR="006232E5" w:rsidRPr="00A55B02" w:rsidTr="00937383">
        <w:trPr>
          <w:trHeight w:val="397"/>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Kolokviji</w:t>
            </w:r>
          </w:p>
        </w:tc>
        <w:tc>
          <w:tcPr>
            <w:tcW w:w="782" w:type="dxa"/>
            <w:tcMar>
              <w:top w:w="0" w:type="dxa"/>
              <w:left w:w="57" w:type="dxa"/>
              <w:bottom w:w="0" w:type="dxa"/>
              <w:right w:w="57" w:type="dxa"/>
            </w:tcMar>
            <w:vAlign w:val="center"/>
            <w:hideMark/>
          </w:tcPr>
          <w:p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2*</w:t>
            </w:r>
          </w:p>
        </w:tc>
        <w:tc>
          <w:tcPr>
            <w:tcW w:w="1275" w:type="dxa"/>
            <w:gridSpan w:val="3"/>
            <w:tcMar>
              <w:top w:w="0" w:type="dxa"/>
              <w:left w:w="57" w:type="dxa"/>
              <w:bottom w:w="0" w:type="dxa"/>
              <w:right w:w="57" w:type="dxa"/>
            </w:tcMar>
            <w:vAlign w:val="center"/>
            <w:hideMark/>
          </w:tcPr>
          <w:p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Usmeni ispit</w:t>
            </w:r>
          </w:p>
        </w:tc>
        <w:tc>
          <w:tcPr>
            <w:tcW w:w="968" w:type="dxa"/>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fldChar w:fldCharType="begin">
                <w:ffData>
                  <w:name w:val="Text1"/>
                  <w:enabled/>
                  <w:calcOnExit w:val="0"/>
                  <w:textInput/>
                </w:ffData>
              </w:fldChar>
            </w:r>
            <w:r w:rsidRPr="00A55B02">
              <w:rPr>
                <w:rFonts w:ascii="Arial" w:eastAsia="Times New Roman" w:hAnsi="Arial" w:cs="Arial"/>
                <w:color w:val="000000" w:themeColor="text1"/>
                <w:sz w:val="20"/>
                <w:szCs w:val="20"/>
              </w:rPr>
              <w:instrText xml:space="preserve"> FORMTEXT </w:instrText>
            </w:r>
            <w:r w:rsidRPr="00A55B02">
              <w:rPr>
                <w:rFonts w:ascii="Arial" w:eastAsia="Times New Roman" w:hAnsi="Arial" w:cs="Arial"/>
                <w:color w:val="000000" w:themeColor="text1"/>
                <w:sz w:val="20"/>
                <w:szCs w:val="20"/>
              </w:rPr>
            </w:r>
            <w:r w:rsidRPr="00A55B02">
              <w:rPr>
                <w:rFonts w:ascii="Arial" w:eastAsia="Times New Roman" w:hAnsi="Arial" w:cs="Arial"/>
                <w:color w:val="000000" w:themeColor="text1"/>
                <w:sz w:val="20"/>
                <w:szCs w:val="20"/>
              </w:rPr>
              <w:fldChar w:fldCharType="separate"/>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color w:val="000000" w:themeColor="text1"/>
                <w:sz w:val="20"/>
                <w:szCs w:val="20"/>
              </w:rPr>
              <w:fldChar w:fldCharType="end"/>
            </w:r>
          </w:p>
        </w:tc>
        <w:tc>
          <w:tcPr>
            <w:tcW w:w="1520" w:type="dxa"/>
            <w:gridSpan w:val="4"/>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(Ostalo upisati)</w:t>
            </w:r>
          </w:p>
        </w:tc>
        <w:tc>
          <w:tcPr>
            <w:tcW w:w="1916" w:type="dxa"/>
            <w:gridSpan w:val="2"/>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fldChar w:fldCharType="begin">
                <w:ffData>
                  <w:name w:val="Text1"/>
                  <w:enabled/>
                  <w:calcOnExit w:val="0"/>
                  <w:textInput/>
                </w:ffData>
              </w:fldChar>
            </w:r>
            <w:r w:rsidRPr="00A55B02">
              <w:rPr>
                <w:rFonts w:ascii="Arial" w:eastAsia="Times New Roman" w:hAnsi="Arial" w:cs="Arial"/>
                <w:color w:val="000000" w:themeColor="text1"/>
                <w:sz w:val="20"/>
                <w:szCs w:val="20"/>
              </w:rPr>
              <w:instrText xml:space="preserve"> FORMTEXT </w:instrText>
            </w:r>
            <w:r w:rsidRPr="00A55B02">
              <w:rPr>
                <w:rFonts w:ascii="Arial" w:eastAsia="Times New Roman" w:hAnsi="Arial" w:cs="Arial"/>
                <w:color w:val="000000" w:themeColor="text1"/>
                <w:sz w:val="20"/>
                <w:szCs w:val="20"/>
              </w:rPr>
            </w:r>
            <w:r w:rsidRPr="00A55B02">
              <w:rPr>
                <w:rFonts w:ascii="Arial" w:eastAsia="Times New Roman" w:hAnsi="Arial" w:cs="Arial"/>
                <w:color w:val="000000" w:themeColor="text1"/>
                <w:sz w:val="20"/>
                <w:szCs w:val="20"/>
              </w:rPr>
              <w:fldChar w:fldCharType="separate"/>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color w:val="000000" w:themeColor="text1"/>
                <w:sz w:val="20"/>
                <w:szCs w:val="20"/>
              </w:rPr>
              <w:fldChar w:fldCharType="end"/>
            </w:r>
          </w:p>
        </w:tc>
      </w:tr>
      <w:tr w:rsidR="006232E5" w:rsidRPr="00A55B02" w:rsidTr="00937383">
        <w:trPr>
          <w:trHeight w:val="397"/>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Pismeni ispit</w:t>
            </w:r>
          </w:p>
        </w:tc>
        <w:tc>
          <w:tcPr>
            <w:tcW w:w="782" w:type="dxa"/>
            <w:tcMar>
              <w:top w:w="0" w:type="dxa"/>
              <w:left w:w="57" w:type="dxa"/>
              <w:bottom w:w="0" w:type="dxa"/>
              <w:right w:w="57" w:type="dxa"/>
            </w:tcMar>
            <w:vAlign w:val="center"/>
            <w:hideMark/>
          </w:tcPr>
          <w:p w:rsidR="006232E5" w:rsidRPr="00A55B02" w:rsidRDefault="006232E5" w:rsidP="00937383">
            <w:pPr>
              <w:tabs>
                <w:tab w:val="left" w:pos="2820"/>
              </w:tabs>
              <w:spacing w:after="0" w:line="276" w:lineRule="auto"/>
              <w:jc w:val="center"/>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2</w:t>
            </w:r>
          </w:p>
        </w:tc>
        <w:tc>
          <w:tcPr>
            <w:tcW w:w="1275" w:type="dxa"/>
            <w:gridSpan w:val="3"/>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Projekt</w:t>
            </w:r>
          </w:p>
        </w:tc>
        <w:tc>
          <w:tcPr>
            <w:tcW w:w="968" w:type="dxa"/>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fldChar w:fldCharType="begin">
                <w:ffData>
                  <w:name w:val="Text1"/>
                  <w:enabled/>
                  <w:calcOnExit w:val="0"/>
                  <w:textInput/>
                </w:ffData>
              </w:fldChar>
            </w:r>
            <w:r w:rsidRPr="00A55B02">
              <w:rPr>
                <w:rFonts w:ascii="Arial" w:eastAsia="Calibri" w:hAnsi="Arial" w:cs="Arial"/>
                <w:color w:val="000000" w:themeColor="text1"/>
                <w:sz w:val="20"/>
                <w:szCs w:val="20"/>
                <w:lang w:eastAsia="hr-HR"/>
              </w:rPr>
              <w:instrText xml:space="preserve"> FORMTEXT </w:instrText>
            </w:r>
            <w:r w:rsidRPr="00A55B02">
              <w:rPr>
                <w:rFonts w:ascii="Arial" w:eastAsia="Calibri" w:hAnsi="Arial" w:cs="Arial"/>
                <w:color w:val="000000" w:themeColor="text1"/>
                <w:sz w:val="20"/>
                <w:szCs w:val="20"/>
                <w:lang w:eastAsia="hr-HR"/>
              </w:rPr>
            </w:r>
            <w:r w:rsidRPr="00A55B02">
              <w:rPr>
                <w:rFonts w:ascii="Arial" w:eastAsia="Calibri" w:hAnsi="Arial" w:cs="Arial"/>
                <w:color w:val="000000" w:themeColor="text1"/>
                <w:sz w:val="20"/>
                <w:szCs w:val="20"/>
                <w:lang w:eastAsia="hr-HR"/>
              </w:rPr>
              <w:fldChar w:fldCharType="separate"/>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fldChar w:fldCharType="end"/>
            </w:r>
          </w:p>
        </w:tc>
        <w:tc>
          <w:tcPr>
            <w:tcW w:w="1520" w:type="dxa"/>
            <w:gridSpan w:val="4"/>
            <w:tcMar>
              <w:top w:w="0" w:type="dxa"/>
              <w:left w:w="57" w:type="dxa"/>
              <w:bottom w:w="0" w:type="dxa"/>
              <w:right w:w="57" w:type="dxa"/>
            </w:tcMar>
            <w:vAlign w:val="center"/>
            <w:hideMark/>
          </w:tcPr>
          <w:p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(Ostalo upisati)</w:t>
            </w:r>
          </w:p>
        </w:tc>
        <w:tc>
          <w:tcPr>
            <w:tcW w:w="1916" w:type="dxa"/>
            <w:gridSpan w:val="2"/>
            <w:tcMar>
              <w:top w:w="0" w:type="dxa"/>
              <w:left w:w="57" w:type="dxa"/>
              <w:bottom w:w="0" w:type="dxa"/>
              <w:right w:w="57" w:type="dxa"/>
            </w:tcMar>
            <w:vAlign w:val="center"/>
          </w:tcPr>
          <w:p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fldChar w:fldCharType="begin">
                <w:ffData>
                  <w:name w:val="Text1"/>
                  <w:enabled/>
                  <w:calcOnExit w:val="0"/>
                  <w:textInput/>
                </w:ffData>
              </w:fldChar>
            </w:r>
            <w:r w:rsidRPr="00A55B02">
              <w:rPr>
                <w:rFonts w:ascii="Arial" w:eastAsia="Calibri" w:hAnsi="Arial" w:cs="Arial"/>
                <w:color w:val="000000" w:themeColor="text1"/>
                <w:sz w:val="20"/>
                <w:szCs w:val="20"/>
                <w:lang w:eastAsia="hr-HR"/>
              </w:rPr>
              <w:instrText xml:space="preserve"> FORMTEXT </w:instrText>
            </w:r>
            <w:r w:rsidRPr="00A55B02">
              <w:rPr>
                <w:rFonts w:ascii="Arial" w:eastAsia="Calibri" w:hAnsi="Arial" w:cs="Arial"/>
                <w:color w:val="000000" w:themeColor="text1"/>
                <w:sz w:val="20"/>
                <w:szCs w:val="20"/>
                <w:lang w:eastAsia="hr-HR"/>
              </w:rPr>
            </w:r>
            <w:r w:rsidRPr="00A55B02">
              <w:rPr>
                <w:rFonts w:ascii="Arial" w:eastAsia="Calibri" w:hAnsi="Arial" w:cs="Arial"/>
                <w:color w:val="000000" w:themeColor="text1"/>
                <w:sz w:val="20"/>
                <w:szCs w:val="20"/>
                <w:lang w:eastAsia="hr-HR"/>
              </w:rPr>
              <w:fldChar w:fldCharType="separate"/>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fldChar w:fldCharType="end"/>
            </w:r>
          </w:p>
          <w:p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p>
          <w:p w:rsidR="002B047B" w:rsidRPr="00A55B02" w:rsidRDefault="002B047B" w:rsidP="00E41E3E">
            <w:pPr>
              <w:tabs>
                <w:tab w:val="left" w:pos="2820"/>
              </w:tabs>
              <w:spacing w:after="0" w:line="276" w:lineRule="auto"/>
              <w:rPr>
                <w:rFonts w:ascii="Arial" w:eastAsia="Calibri" w:hAnsi="Arial" w:cs="Arial"/>
                <w:color w:val="000000" w:themeColor="text1"/>
                <w:sz w:val="20"/>
                <w:szCs w:val="20"/>
                <w:lang w:eastAsia="hr-HR"/>
              </w:rPr>
            </w:pPr>
          </w:p>
          <w:p w:rsidR="002B047B" w:rsidRPr="00A55B02" w:rsidRDefault="002B047B" w:rsidP="00E41E3E">
            <w:pPr>
              <w:tabs>
                <w:tab w:val="left" w:pos="2820"/>
              </w:tabs>
              <w:spacing w:after="0" w:line="276" w:lineRule="auto"/>
              <w:rPr>
                <w:rFonts w:ascii="Arial" w:eastAsia="Calibri" w:hAnsi="Arial" w:cs="Arial"/>
                <w:color w:val="000000" w:themeColor="text1"/>
                <w:sz w:val="20"/>
                <w:szCs w:val="20"/>
                <w:lang w:eastAsia="hr-HR"/>
              </w:rPr>
            </w:pPr>
          </w:p>
          <w:p w:rsidR="002B047B" w:rsidRPr="00A55B02" w:rsidRDefault="002B047B" w:rsidP="00E41E3E">
            <w:pPr>
              <w:tabs>
                <w:tab w:val="left" w:pos="2820"/>
              </w:tabs>
              <w:spacing w:after="0" w:line="276" w:lineRule="auto"/>
              <w:rPr>
                <w:rFonts w:ascii="Arial" w:eastAsia="Calibri" w:hAnsi="Arial" w:cs="Arial"/>
                <w:color w:val="000000" w:themeColor="text1"/>
                <w:sz w:val="20"/>
                <w:szCs w:val="20"/>
                <w:lang w:eastAsia="hr-HR"/>
              </w:rPr>
            </w:pP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360"/>
                <w:tab w:val="left" w:pos="54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lastRenderedPageBreak/>
              <w:t>Ocjenjivanje i vrjednovanje rada studenata tijekom nastave i na završnom ispitu</w:t>
            </w:r>
          </w:p>
        </w:tc>
        <w:tc>
          <w:tcPr>
            <w:tcW w:w="8138" w:type="dxa"/>
            <w:gridSpan w:val="12"/>
            <w:tcMar>
              <w:top w:w="0" w:type="dxa"/>
              <w:left w:w="57" w:type="dxa"/>
              <w:bottom w:w="0" w:type="dxa"/>
              <w:right w:w="57" w:type="dxa"/>
            </w:tcMar>
            <w:vAlign w:val="center"/>
            <w:hideMark/>
          </w:tcPr>
          <w:p w:rsidR="00CF44FE" w:rsidRPr="00A55B02" w:rsidRDefault="00CF44FE" w:rsidP="00CF44FE">
            <w:pPr>
              <w:spacing w:before="120" w:after="120" w:line="240" w:lineRule="auto"/>
              <w:jc w:val="both"/>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*Dva pozitivno ocijenjena kolokvija zamjenjuju pismeni ispit.</w:t>
            </w:r>
          </w:p>
          <w:p w:rsidR="00CF44FE" w:rsidRPr="00A55B02" w:rsidRDefault="00CF44FE" w:rsidP="008F3F32">
            <w:pPr>
              <w:spacing w:after="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Kolokviji</w:t>
            </w:r>
            <w:r w:rsidRPr="00A55B02">
              <w:rPr>
                <w:rFonts w:ascii="Arial" w:eastAsia="Times New Roman" w:hAnsi="Arial" w:cs="Arial"/>
                <w:color w:val="000000" w:themeColor="text1"/>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rsidR="00CF44FE" w:rsidRPr="00A55B02" w:rsidRDefault="00CF44FE" w:rsidP="008F3F32">
            <w:pPr>
              <w:spacing w:after="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Pismeni ispit</w:t>
            </w:r>
            <w:r w:rsidRPr="00A55B02">
              <w:rPr>
                <w:rFonts w:ascii="Arial" w:eastAsia="Times New Roman" w:hAnsi="Arial" w:cs="Arial"/>
                <w:color w:val="000000" w:themeColor="text1"/>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rsidR="00CF44FE" w:rsidRPr="00A55B02" w:rsidRDefault="00CF44FE" w:rsidP="008F3F32">
            <w:pPr>
              <w:spacing w:after="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Usmeni ispit</w:t>
            </w:r>
            <w:r w:rsidRPr="00A55B02">
              <w:rPr>
                <w:rFonts w:ascii="Arial" w:eastAsia="Times New Roman"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rsidR="00FF75CF" w:rsidRPr="00A55B02" w:rsidRDefault="00CF44FE" w:rsidP="008F3F32">
            <w:pPr>
              <w:spacing w:after="12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Komisijski ispit</w:t>
            </w:r>
            <w:r w:rsidRPr="00A55B02">
              <w:rPr>
                <w:rFonts w:ascii="Arial" w:eastAsia="Times New Roman" w:hAnsi="Arial" w:cs="Arial"/>
                <w:color w:val="000000" w:themeColor="text1"/>
                <w:sz w:val="20"/>
                <w:szCs w:val="20"/>
              </w:rPr>
              <w:t>: Komisijski ispit je i pismeni i usmeni. Da bi pristupio usmenom dijelu komisijskog ispita student na pismenom dijelu mora postići barem 30% od ukupnog broja bodova.</w:t>
            </w:r>
          </w:p>
        </w:tc>
      </w:tr>
      <w:tr w:rsidR="006232E5" w:rsidRPr="00A55B02" w:rsidTr="00937383">
        <w:trPr>
          <w:jc w:val="center"/>
        </w:trPr>
        <w:tc>
          <w:tcPr>
            <w:tcW w:w="1360" w:type="dxa"/>
            <w:gridSpan w:val="2"/>
            <w:vMerge w:val="restart"/>
            <w:shd w:val="clear" w:color="auto" w:fill="CCFFFF"/>
            <w:tcMar>
              <w:top w:w="0" w:type="dxa"/>
              <w:left w:w="57" w:type="dxa"/>
              <w:bottom w:w="0" w:type="dxa"/>
              <w:right w:w="57" w:type="dxa"/>
            </w:tcMar>
            <w:vAlign w:val="center"/>
            <w:hideMark/>
          </w:tcPr>
          <w:p w:rsidR="006232E5" w:rsidRPr="00A55B02" w:rsidRDefault="006232E5" w:rsidP="006232E5">
            <w:pPr>
              <w:tabs>
                <w:tab w:val="left" w:pos="54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Obvezna literatura (dostupna u knjižnici i putem ostalih medija)</w:t>
            </w:r>
          </w:p>
        </w:tc>
        <w:tc>
          <w:tcPr>
            <w:tcW w:w="4790" w:type="dxa"/>
            <w:gridSpan w:val="7"/>
            <w:shd w:val="clear" w:color="auto" w:fill="CCECFF"/>
            <w:tcMar>
              <w:top w:w="0" w:type="dxa"/>
              <w:left w:w="57" w:type="dxa"/>
              <w:bottom w:w="0" w:type="dxa"/>
              <w:right w:w="57" w:type="dxa"/>
            </w:tcMar>
            <w:vAlign w:val="center"/>
            <w:hideMark/>
          </w:tcPr>
          <w:p w:rsidR="006232E5" w:rsidRPr="00A55B02" w:rsidRDefault="006232E5" w:rsidP="006232E5">
            <w:pPr>
              <w:tabs>
                <w:tab w:val="left" w:pos="2820"/>
              </w:tabs>
              <w:spacing w:after="0" w:line="276"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Naslov</w:t>
            </w:r>
          </w:p>
        </w:tc>
        <w:tc>
          <w:tcPr>
            <w:tcW w:w="1244" w:type="dxa"/>
            <w:gridSpan w:val="2"/>
            <w:shd w:val="clear" w:color="auto" w:fill="CCECFF"/>
            <w:tcMar>
              <w:top w:w="0" w:type="dxa"/>
              <w:left w:w="57" w:type="dxa"/>
              <w:bottom w:w="0" w:type="dxa"/>
              <w:right w:w="57" w:type="dxa"/>
            </w:tcMar>
            <w:vAlign w:val="center"/>
            <w:hideMark/>
          </w:tcPr>
          <w:p w:rsidR="006232E5" w:rsidRPr="00A55B02" w:rsidRDefault="006232E5" w:rsidP="006232E5">
            <w:pPr>
              <w:tabs>
                <w:tab w:val="left" w:pos="2820"/>
              </w:tabs>
              <w:spacing w:after="0" w:line="276"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Broj primjeraka u knjižnici</w:t>
            </w:r>
          </w:p>
        </w:tc>
        <w:tc>
          <w:tcPr>
            <w:tcW w:w="2104" w:type="dxa"/>
            <w:gridSpan w:val="3"/>
            <w:shd w:val="clear" w:color="auto" w:fill="CCECFF"/>
            <w:tcMar>
              <w:top w:w="0" w:type="dxa"/>
              <w:left w:w="57" w:type="dxa"/>
              <w:bottom w:w="0" w:type="dxa"/>
              <w:right w:w="57" w:type="dxa"/>
            </w:tcMar>
            <w:vAlign w:val="center"/>
            <w:hideMark/>
          </w:tcPr>
          <w:p w:rsidR="006232E5" w:rsidRPr="00A55B02" w:rsidRDefault="006232E5" w:rsidP="006232E5">
            <w:pPr>
              <w:tabs>
                <w:tab w:val="left" w:pos="2820"/>
              </w:tabs>
              <w:spacing w:after="0" w:line="276"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Dostupnost putem ostalih medija</w:t>
            </w:r>
          </w:p>
        </w:tc>
      </w:tr>
      <w:tr w:rsidR="006232E5" w:rsidRPr="00A55B02" w:rsidTr="00937383">
        <w:trPr>
          <w:trHeight w:val="75"/>
          <w:jc w:val="center"/>
        </w:trPr>
        <w:tc>
          <w:tcPr>
            <w:tcW w:w="1360" w:type="dxa"/>
            <w:gridSpan w:val="2"/>
            <w:vMerge/>
            <w:vAlign w:val="center"/>
            <w:hideMark/>
          </w:tcPr>
          <w:p w:rsidR="006232E5" w:rsidRPr="00A55B02" w:rsidRDefault="006232E5" w:rsidP="006232E5">
            <w:pPr>
              <w:spacing w:after="0" w:line="276" w:lineRule="auto"/>
              <w:rPr>
                <w:rFonts w:ascii="Arial" w:eastAsia="Times New Roman" w:hAnsi="Arial" w:cs="Arial"/>
                <w:color w:val="000000" w:themeColor="text1"/>
                <w:sz w:val="20"/>
                <w:szCs w:val="20"/>
              </w:rPr>
            </w:pPr>
          </w:p>
        </w:tc>
        <w:tc>
          <w:tcPr>
            <w:tcW w:w="4790" w:type="dxa"/>
            <w:gridSpan w:val="7"/>
            <w:tcMar>
              <w:top w:w="0" w:type="dxa"/>
              <w:left w:w="57" w:type="dxa"/>
              <w:bottom w:w="0" w:type="dxa"/>
              <w:right w:w="57" w:type="dxa"/>
            </w:tcMar>
            <w:vAlign w:val="center"/>
            <w:hideMark/>
          </w:tcPr>
          <w:p w:rsidR="006232E5" w:rsidRPr="00A55B02" w:rsidRDefault="006232E5" w:rsidP="00203B85">
            <w:pPr>
              <w:keepNext/>
              <w:keepLines/>
              <w:spacing w:before="120" w:after="120" w:line="240" w:lineRule="auto"/>
              <w:outlineLvl w:val="0"/>
              <w:rPr>
                <w:rFonts w:ascii="Arial" w:eastAsia="Times New Roman" w:hAnsi="Arial" w:cs="Arial"/>
                <w:sz w:val="20"/>
                <w:szCs w:val="20"/>
                <w:lang w:val="en-GB"/>
              </w:rPr>
            </w:pPr>
            <w:r w:rsidRPr="00A55B02">
              <w:rPr>
                <w:rFonts w:ascii="Arial" w:eastAsia="Times New Roman" w:hAnsi="Arial" w:cs="Arial"/>
                <w:sz w:val="20"/>
                <w:szCs w:val="20"/>
                <w:lang w:val="en-GB"/>
              </w:rPr>
              <w:t>Grant,</w:t>
            </w:r>
            <w:r w:rsidR="00356991" w:rsidRPr="00A55B02">
              <w:rPr>
                <w:rFonts w:ascii="Arial" w:eastAsia="Times New Roman" w:hAnsi="Arial" w:cs="Arial"/>
                <w:sz w:val="20"/>
                <w:szCs w:val="20"/>
                <w:lang w:val="en-GB"/>
              </w:rPr>
              <w:t xml:space="preserve"> </w:t>
            </w:r>
            <w:r w:rsidRPr="00A55B02">
              <w:rPr>
                <w:rFonts w:ascii="Arial" w:eastAsia="Times New Roman" w:hAnsi="Arial" w:cs="Arial"/>
                <w:sz w:val="20"/>
                <w:szCs w:val="20"/>
                <w:lang w:val="en-GB"/>
              </w:rPr>
              <w:t>D</w:t>
            </w:r>
            <w:r w:rsidR="00203B85" w:rsidRPr="00A55B02">
              <w:rPr>
                <w:rFonts w:ascii="Arial" w:eastAsia="Times New Roman" w:hAnsi="Arial" w:cs="Arial"/>
                <w:sz w:val="20"/>
                <w:szCs w:val="20"/>
                <w:lang w:val="en-GB"/>
              </w:rPr>
              <w:t>avid</w:t>
            </w:r>
            <w:r w:rsidRPr="00A55B02">
              <w:rPr>
                <w:rFonts w:ascii="Arial" w:eastAsia="Times New Roman" w:hAnsi="Arial" w:cs="Arial"/>
                <w:sz w:val="20"/>
                <w:szCs w:val="20"/>
                <w:lang w:val="en-GB"/>
              </w:rPr>
              <w:t>, Hudson, J</w:t>
            </w:r>
            <w:r w:rsidR="00203B85" w:rsidRPr="00A55B02">
              <w:rPr>
                <w:rFonts w:ascii="Arial" w:eastAsia="Times New Roman" w:hAnsi="Arial" w:cs="Arial"/>
                <w:sz w:val="20"/>
                <w:szCs w:val="20"/>
                <w:lang w:val="en-GB"/>
              </w:rPr>
              <w:t>ane</w:t>
            </w:r>
            <w:r w:rsidRPr="00A55B02">
              <w:rPr>
                <w:rFonts w:ascii="Arial" w:eastAsia="Times New Roman" w:hAnsi="Arial" w:cs="Arial"/>
                <w:sz w:val="20"/>
                <w:szCs w:val="20"/>
                <w:lang w:val="en-GB"/>
              </w:rPr>
              <w:t>, Hughes, J</w:t>
            </w:r>
            <w:r w:rsidR="00203B85" w:rsidRPr="00A55B02">
              <w:rPr>
                <w:rFonts w:ascii="Arial" w:eastAsia="Times New Roman" w:hAnsi="Arial" w:cs="Arial"/>
                <w:sz w:val="20"/>
                <w:szCs w:val="20"/>
                <w:lang w:val="en-GB"/>
              </w:rPr>
              <w:t>ohn. 2017.</w:t>
            </w:r>
            <w:r w:rsidRPr="00A55B02">
              <w:rPr>
                <w:rFonts w:ascii="Arial" w:eastAsia="Times New Roman" w:hAnsi="Arial" w:cs="Arial"/>
                <w:sz w:val="20"/>
                <w:szCs w:val="20"/>
                <w:lang w:val="en-GB"/>
              </w:rPr>
              <w:t xml:space="preserve"> </w:t>
            </w:r>
            <w:r w:rsidRPr="00A55B02">
              <w:rPr>
                <w:rFonts w:ascii="Arial" w:eastAsia="Times New Roman" w:hAnsi="Arial" w:cs="Arial"/>
                <w:i/>
                <w:sz w:val="20"/>
                <w:szCs w:val="20"/>
                <w:lang w:val="en-GB"/>
              </w:rPr>
              <w:t>Business Result</w:t>
            </w:r>
            <w:r w:rsidR="00203B85" w:rsidRPr="00A55B02">
              <w:rPr>
                <w:rFonts w:ascii="Arial" w:eastAsia="Times New Roman" w:hAnsi="Arial" w:cs="Arial"/>
                <w:i/>
                <w:sz w:val="20"/>
                <w:szCs w:val="20"/>
                <w:lang w:val="en-GB"/>
              </w:rPr>
              <w:t>,</w:t>
            </w:r>
            <w:r w:rsidRPr="00A55B02">
              <w:rPr>
                <w:rFonts w:ascii="Arial" w:eastAsia="Times New Roman" w:hAnsi="Arial" w:cs="Arial"/>
                <w:i/>
                <w:sz w:val="20"/>
                <w:szCs w:val="20"/>
                <w:lang w:val="en-GB"/>
              </w:rPr>
              <w:t xml:space="preserve"> Pre-Intermediate</w:t>
            </w:r>
            <w:r w:rsidR="00203B85" w:rsidRPr="00A55B02">
              <w:rPr>
                <w:rFonts w:ascii="Arial" w:eastAsia="Times New Roman" w:hAnsi="Arial" w:cs="Arial"/>
                <w:i/>
                <w:sz w:val="20"/>
                <w:szCs w:val="20"/>
                <w:lang w:val="en-GB"/>
              </w:rPr>
              <w:t>,</w:t>
            </w:r>
            <w:r w:rsidRPr="00A55B02">
              <w:rPr>
                <w:rFonts w:ascii="Arial" w:eastAsia="Times New Roman" w:hAnsi="Arial" w:cs="Arial"/>
                <w:i/>
                <w:sz w:val="20"/>
                <w:szCs w:val="20"/>
                <w:lang w:val="en-GB"/>
              </w:rPr>
              <w:t xml:space="preserve"> Student's Book with Online practice. Second Ed</w:t>
            </w:r>
            <w:r w:rsidR="00203B85" w:rsidRPr="00A55B02">
              <w:rPr>
                <w:rFonts w:ascii="Arial" w:eastAsia="Times New Roman" w:hAnsi="Arial" w:cs="Arial"/>
                <w:i/>
                <w:sz w:val="20"/>
                <w:szCs w:val="20"/>
                <w:lang w:val="en-GB"/>
              </w:rPr>
              <w:t>ition</w:t>
            </w:r>
            <w:r w:rsidR="00203B85" w:rsidRPr="00A55B02">
              <w:rPr>
                <w:rFonts w:ascii="Arial" w:eastAsia="Times New Roman" w:hAnsi="Arial" w:cs="Arial"/>
                <w:sz w:val="20"/>
                <w:szCs w:val="20"/>
                <w:lang w:val="en-GB"/>
              </w:rPr>
              <w:t xml:space="preserve">. Oxford University Press. </w:t>
            </w:r>
            <w:r w:rsidRPr="00A55B02">
              <w:rPr>
                <w:rFonts w:ascii="Arial" w:eastAsia="Times New Roman" w:hAnsi="Arial" w:cs="Arial"/>
                <w:sz w:val="20"/>
                <w:szCs w:val="20"/>
                <w:lang w:val="en-GB"/>
              </w:rPr>
              <w:t>Oxford.</w:t>
            </w:r>
          </w:p>
        </w:tc>
        <w:tc>
          <w:tcPr>
            <w:tcW w:w="1244" w:type="dxa"/>
            <w:gridSpan w:val="2"/>
            <w:tcMar>
              <w:top w:w="0" w:type="dxa"/>
              <w:left w:w="57" w:type="dxa"/>
              <w:bottom w:w="0" w:type="dxa"/>
              <w:right w:w="57" w:type="dxa"/>
            </w:tcMar>
            <w:vAlign w:val="center"/>
          </w:tcPr>
          <w:p w:rsidR="006232E5" w:rsidRPr="00A55B02" w:rsidRDefault="00E41E3E" w:rsidP="00E82F02">
            <w:pPr>
              <w:tabs>
                <w:tab w:val="left" w:pos="2820"/>
              </w:tabs>
              <w:spacing w:after="0" w:line="276"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1</w:t>
            </w:r>
          </w:p>
        </w:tc>
        <w:tc>
          <w:tcPr>
            <w:tcW w:w="2104" w:type="dxa"/>
            <w:gridSpan w:val="3"/>
            <w:tcMar>
              <w:top w:w="0" w:type="dxa"/>
              <w:left w:w="57" w:type="dxa"/>
              <w:bottom w:w="0" w:type="dxa"/>
              <w:right w:w="57" w:type="dxa"/>
            </w:tcMar>
            <w:vAlign w:val="center"/>
            <w:hideMark/>
          </w:tcPr>
          <w:p w:rsidR="006232E5" w:rsidRPr="00A55B02" w:rsidRDefault="0058594D" w:rsidP="00E82F02">
            <w:pPr>
              <w:tabs>
                <w:tab w:val="left" w:pos="2820"/>
              </w:tabs>
              <w:spacing w:after="0" w:line="276"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Ne</w:t>
            </w:r>
          </w:p>
        </w:tc>
      </w:tr>
      <w:tr w:rsidR="00E41E3E" w:rsidRPr="00A55B02" w:rsidTr="00937383">
        <w:trPr>
          <w:trHeight w:val="75"/>
          <w:jc w:val="center"/>
        </w:trPr>
        <w:tc>
          <w:tcPr>
            <w:tcW w:w="1360" w:type="dxa"/>
            <w:gridSpan w:val="2"/>
            <w:vMerge/>
            <w:vAlign w:val="center"/>
            <w:hideMark/>
          </w:tcPr>
          <w:p w:rsidR="00E41E3E" w:rsidRPr="00A55B02" w:rsidRDefault="00E41E3E" w:rsidP="006232E5">
            <w:pPr>
              <w:spacing w:after="0" w:line="276" w:lineRule="auto"/>
              <w:rPr>
                <w:rFonts w:ascii="Arial" w:eastAsia="Times New Roman" w:hAnsi="Arial" w:cs="Arial"/>
                <w:color w:val="000000" w:themeColor="text1"/>
                <w:sz w:val="20"/>
                <w:szCs w:val="20"/>
              </w:rPr>
            </w:pPr>
          </w:p>
        </w:tc>
        <w:tc>
          <w:tcPr>
            <w:tcW w:w="4790" w:type="dxa"/>
            <w:gridSpan w:val="7"/>
            <w:tcMar>
              <w:top w:w="0" w:type="dxa"/>
              <w:left w:w="57" w:type="dxa"/>
              <w:bottom w:w="0" w:type="dxa"/>
              <w:right w:w="57" w:type="dxa"/>
            </w:tcMar>
            <w:vAlign w:val="center"/>
            <w:hideMark/>
          </w:tcPr>
          <w:p w:rsidR="00E41E3E" w:rsidRPr="00A55B02" w:rsidRDefault="000657DE" w:rsidP="000657DE">
            <w:pPr>
              <w:tabs>
                <w:tab w:val="left" w:pos="2820"/>
              </w:tabs>
              <w:spacing w:before="120" w:after="120" w:line="240" w:lineRule="auto"/>
              <w:rPr>
                <w:rFonts w:ascii="Arial" w:eastAsia="Times New Roman" w:hAnsi="Arial" w:cs="Arial"/>
                <w:sz w:val="20"/>
                <w:szCs w:val="20"/>
              </w:rPr>
            </w:pPr>
            <w:r w:rsidRPr="00A55B02">
              <w:rPr>
                <w:rFonts w:ascii="Arial" w:eastAsia="Times New Roman" w:hAnsi="Arial" w:cs="Arial"/>
                <w:sz w:val="20"/>
                <w:szCs w:val="20"/>
              </w:rPr>
              <w:t xml:space="preserve">Dodatni materijali </w:t>
            </w:r>
            <w:r w:rsidR="00E41E3E" w:rsidRPr="00A55B02">
              <w:rPr>
                <w:rFonts w:ascii="Arial" w:eastAsia="Times New Roman" w:hAnsi="Arial" w:cs="Arial"/>
                <w:sz w:val="20"/>
                <w:szCs w:val="20"/>
              </w:rPr>
              <w:t>dostupn</w:t>
            </w:r>
            <w:r w:rsidRPr="00A55B02">
              <w:rPr>
                <w:rFonts w:ascii="Arial" w:eastAsia="Times New Roman" w:hAnsi="Arial" w:cs="Arial"/>
                <w:sz w:val="20"/>
                <w:szCs w:val="20"/>
              </w:rPr>
              <w:t>i</w:t>
            </w:r>
            <w:r w:rsidR="00E41E3E" w:rsidRPr="00A55B02">
              <w:rPr>
                <w:rFonts w:ascii="Arial" w:eastAsia="Times New Roman" w:hAnsi="Arial" w:cs="Arial"/>
                <w:sz w:val="20"/>
                <w:szCs w:val="20"/>
              </w:rPr>
              <w:t xml:space="preserve"> na </w:t>
            </w:r>
            <w:r w:rsidRPr="00A55B02">
              <w:rPr>
                <w:rFonts w:ascii="Arial" w:eastAsia="Times New Roman" w:hAnsi="Arial" w:cs="Arial"/>
                <w:sz w:val="20"/>
                <w:szCs w:val="20"/>
              </w:rPr>
              <w:t>Moodleu</w:t>
            </w:r>
            <w:r w:rsidR="00E41E3E" w:rsidRPr="00A55B02">
              <w:rPr>
                <w:rFonts w:ascii="Arial" w:eastAsia="Times New Roman" w:hAnsi="Arial" w:cs="Arial"/>
                <w:sz w:val="20"/>
                <w:szCs w:val="20"/>
              </w:rPr>
              <w:t xml:space="preserve"> fakulteta</w:t>
            </w:r>
          </w:p>
        </w:tc>
        <w:tc>
          <w:tcPr>
            <w:tcW w:w="1244" w:type="dxa"/>
            <w:gridSpan w:val="2"/>
            <w:tcMar>
              <w:top w:w="0" w:type="dxa"/>
              <w:left w:w="57" w:type="dxa"/>
              <w:bottom w:w="0" w:type="dxa"/>
              <w:right w:w="57" w:type="dxa"/>
            </w:tcMar>
            <w:vAlign w:val="center"/>
          </w:tcPr>
          <w:p w:rsidR="00E41E3E" w:rsidRPr="00A55B02" w:rsidRDefault="00E41E3E" w:rsidP="00E82F02">
            <w:pPr>
              <w:spacing w:after="0"/>
              <w:jc w:val="center"/>
              <w:rPr>
                <w:rFonts w:ascii="Arial" w:hAnsi="Arial" w:cs="Arial"/>
              </w:rPr>
            </w:pPr>
            <w:r w:rsidRPr="00A55B02">
              <w:rPr>
                <w:rFonts w:ascii="Arial" w:eastAsia="Times New Roman" w:hAnsi="Arial" w:cs="Arial"/>
                <w:sz w:val="20"/>
                <w:szCs w:val="20"/>
              </w:rPr>
              <w:t>Ø</w:t>
            </w:r>
          </w:p>
        </w:tc>
        <w:tc>
          <w:tcPr>
            <w:tcW w:w="2104" w:type="dxa"/>
            <w:gridSpan w:val="3"/>
            <w:tcMar>
              <w:top w:w="0" w:type="dxa"/>
              <w:left w:w="57" w:type="dxa"/>
              <w:bottom w:w="0" w:type="dxa"/>
              <w:right w:w="57" w:type="dxa"/>
            </w:tcMar>
            <w:vAlign w:val="center"/>
            <w:hideMark/>
          </w:tcPr>
          <w:p w:rsidR="00E41E3E" w:rsidRPr="00A55B02" w:rsidRDefault="0058594D" w:rsidP="00E82F02">
            <w:pPr>
              <w:tabs>
                <w:tab w:val="left" w:pos="2820"/>
              </w:tabs>
              <w:spacing w:after="0" w:line="276" w:lineRule="auto"/>
              <w:jc w:val="center"/>
              <w:rPr>
                <w:rFonts w:ascii="Arial" w:eastAsia="Times New Roman" w:hAnsi="Arial" w:cs="Arial"/>
                <w:sz w:val="20"/>
                <w:szCs w:val="20"/>
              </w:rPr>
            </w:pPr>
            <w:r w:rsidRPr="00A55B02">
              <w:rPr>
                <w:rFonts w:ascii="Arial" w:eastAsia="Times New Roman" w:hAnsi="Arial" w:cs="Arial"/>
                <w:sz w:val="20"/>
                <w:szCs w:val="20"/>
              </w:rPr>
              <w:t>Da</w:t>
            </w:r>
          </w:p>
        </w:tc>
      </w:tr>
      <w:tr w:rsidR="00E41E3E" w:rsidRPr="00A55B02" w:rsidTr="00937383">
        <w:trPr>
          <w:trHeight w:val="175"/>
          <w:jc w:val="center"/>
        </w:trPr>
        <w:tc>
          <w:tcPr>
            <w:tcW w:w="1360" w:type="dxa"/>
            <w:gridSpan w:val="2"/>
            <w:vMerge/>
            <w:vAlign w:val="center"/>
            <w:hideMark/>
          </w:tcPr>
          <w:p w:rsidR="00E41E3E" w:rsidRPr="00A55B02" w:rsidRDefault="00E41E3E" w:rsidP="006232E5">
            <w:pPr>
              <w:spacing w:after="0" w:line="276" w:lineRule="auto"/>
              <w:rPr>
                <w:rFonts w:ascii="Arial" w:eastAsia="Times New Roman" w:hAnsi="Arial" w:cs="Arial"/>
                <w:color w:val="000000" w:themeColor="text1"/>
                <w:sz w:val="20"/>
                <w:szCs w:val="20"/>
              </w:rPr>
            </w:pPr>
          </w:p>
        </w:tc>
        <w:tc>
          <w:tcPr>
            <w:tcW w:w="4790" w:type="dxa"/>
            <w:gridSpan w:val="7"/>
            <w:tcMar>
              <w:top w:w="0" w:type="dxa"/>
              <w:left w:w="57" w:type="dxa"/>
              <w:bottom w:w="0" w:type="dxa"/>
              <w:right w:w="57" w:type="dxa"/>
            </w:tcMar>
            <w:vAlign w:val="center"/>
            <w:hideMark/>
          </w:tcPr>
          <w:p w:rsidR="00E41E3E" w:rsidRPr="00A55B02" w:rsidRDefault="00E41E3E" w:rsidP="00E82F02">
            <w:pPr>
              <w:tabs>
                <w:tab w:val="left" w:pos="2820"/>
              </w:tabs>
              <w:spacing w:before="120" w:after="120" w:line="240" w:lineRule="auto"/>
              <w:rPr>
                <w:rFonts w:ascii="Arial" w:eastAsia="Times New Roman" w:hAnsi="Arial" w:cs="Arial"/>
                <w:sz w:val="20"/>
                <w:szCs w:val="20"/>
              </w:rPr>
            </w:pPr>
            <w:r w:rsidRPr="00A55B02">
              <w:rPr>
                <w:rFonts w:ascii="Arial" w:eastAsia="Times New Roman" w:hAnsi="Arial" w:cs="Arial"/>
                <w:sz w:val="20"/>
                <w:szCs w:val="20"/>
              </w:rPr>
              <w:t>Online vježbenica za samostalno učenje i ponavljanje gradiva</w:t>
            </w:r>
          </w:p>
        </w:tc>
        <w:tc>
          <w:tcPr>
            <w:tcW w:w="1244" w:type="dxa"/>
            <w:gridSpan w:val="2"/>
            <w:tcMar>
              <w:top w:w="0" w:type="dxa"/>
              <w:left w:w="57" w:type="dxa"/>
              <w:bottom w:w="0" w:type="dxa"/>
              <w:right w:w="57" w:type="dxa"/>
            </w:tcMar>
            <w:vAlign w:val="center"/>
          </w:tcPr>
          <w:p w:rsidR="00E41E3E" w:rsidRPr="00A55B02" w:rsidRDefault="00E41E3E" w:rsidP="00E82F02">
            <w:pPr>
              <w:spacing w:after="0"/>
              <w:jc w:val="center"/>
              <w:rPr>
                <w:rFonts w:ascii="Arial" w:hAnsi="Arial" w:cs="Arial"/>
              </w:rPr>
            </w:pPr>
            <w:r w:rsidRPr="00A55B02">
              <w:rPr>
                <w:rFonts w:ascii="Arial" w:eastAsia="Times New Roman" w:hAnsi="Arial" w:cs="Arial"/>
                <w:color w:val="000000" w:themeColor="text1"/>
                <w:sz w:val="20"/>
                <w:szCs w:val="20"/>
              </w:rPr>
              <w:t>Ø</w:t>
            </w:r>
          </w:p>
        </w:tc>
        <w:tc>
          <w:tcPr>
            <w:tcW w:w="2104" w:type="dxa"/>
            <w:gridSpan w:val="3"/>
            <w:tcMar>
              <w:top w:w="0" w:type="dxa"/>
              <w:left w:w="57" w:type="dxa"/>
              <w:bottom w:w="0" w:type="dxa"/>
              <w:right w:w="57" w:type="dxa"/>
            </w:tcMar>
            <w:vAlign w:val="center"/>
            <w:hideMark/>
          </w:tcPr>
          <w:p w:rsidR="00E41E3E" w:rsidRPr="00A55B02" w:rsidRDefault="0058594D" w:rsidP="00E82F02">
            <w:pPr>
              <w:tabs>
                <w:tab w:val="left" w:pos="2820"/>
              </w:tabs>
              <w:spacing w:after="0" w:line="276"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Da</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567"/>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Dopunska literatura </w:t>
            </w:r>
          </w:p>
        </w:tc>
        <w:tc>
          <w:tcPr>
            <w:tcW w:w="8138" w:type="dxa"/>
            <w:gridSpan w:val="12"/>
            <w:tcMar>
              <w:top w:w="0" w:type="dxa"/>
              <w:left w:w="57" w:type="dxa"/>
              <w:bottom w:w="0" w:type="dxa"/>
              <w:right w:w="57" w:type="dxa"/>
            </w:tcMar>
            <w:vAlign w:val="center"/>
            <w:hideMark/>
          </w:tcPr>
          <w:p w:rsidR="00AB39BB" w:rsidRPr="00A55B02" w:rsidRDefault="00AB39BB" w:rsidP="00AB39BB">
            <w:pPr>
              <w:pStyle w:val="Odlomakpopisa"/>
              <w:numPr>
                <w:ilvl w:val="0"/>
                <w:numId w:val="29"/>
              </w:numPr>
              <w:spacing w:before="120" w:after="0" w:line="240" w:lineRule="auto"/>
              <w:ind w:left="493" w:hanging="357"/>
              <w:contextualSpacing w:val="0"/>
              <w:rPr>
                <w:rFonts w:ascii="Arial" w:eastAsiaTheme="minorEastAsia" w:hAnsi="Arial" w:cs="Arial"/>
                <w:sz w:val="20"/>
                <w:szCs w:val="20"/>
              </w:rPr>
            </w:pPr>
            <w:proofErr w:type="spellStart"/>
            <w:r w:rsidRPr="00A55B02">
              <w:rPr>
                <w:rFonts w:ascii="Arial" w:hAnsi="Arial" w:cs="Arial"/>
                <w:sz w:val="20"/>
                <w:szCs w:val="20"/>
              </w:rPr>
              <w:t>Špiljak</w:t>
            </w:r>
            <w:proofErr w:type="spellEnd"/>
            <w:r w:rsidRPr="00A55B02">
              <w:rPr>
                <w:rFonts w:ascii="Arial" w:hAnsi="Arial" w:cs="Arial"/>
                <w:sz w:val="20"/>
                <w:szCs w:val="20"/>
              </w:rPr>
              <w:t>, Višnja (</w:t>
            </w:r>
            <w:proofErr w:type="spellStart"/>
            <w:r w:rsidRPr="00A55B02">
              <w:rPr>
                <w:rFonts w:ascii="Arial" w:hAnsi="Arial" w:cs="Arial"/>
                <w:sz w:val="20"/>
                <w:szCs w:val="20"/>
              </w:rPr>
              <w:t>Ed</w:t>
            </w:r>
            <w:proofErr w:type="spellEnd"/>
            <w:r w:rsidRPr="00A55B02">
              <w:rPr>
                <w:rFonts w:ascii="Arial" w:hAnsi="Arial" w:cs="Arial"/>
                <w:sz w:val="20"/>
                <w:szCs w:val="20"/>
              </w:rPr>
              <w:t xml:space="preserve">.). 2000. </w:t>
            </w:r>
            <w:r w:rsidRPr="00A55B02">
              <w:rPr>
                <w:rFonts w:ascii="Arial" w:hAnsi="Arial" w:cs="Arial"/>
                <w:i/>
                <w:sz w:val="20"/>
                <w:szCs w:val="20"/>
              </w:rPr>
              <w:t>Englesko-hrvatski poslovni rječnik, English-Croatian Dictionary of Business</w:t>
            </w:r>
            <w:r w:rsidRPr="00A55B02">
              <w:rPr>
                <w:rFonts w:ascii="Arial" w:hAnsi="Arial" w:cs="Arial"/>
                <w:sz w:val="20"/>
                <w:szCs w:val="20"/>
              </w:rPr>
              <w:t xml:space="preserve">. </w:t>
            </w:r>
            <w:proofErr w:type="spellStart"/>
            <w:r w:rsidRPr="00A55B02">
              <w:rPr>
                <w:rFonts w:ascii="Arial" w:hAnsi="Arial" w:cs="Arial"/>
                <w:sz w:val="20"/>
                <w:szCs w:val="20"/>
              </w:rPr>
              <w:t>Masmedia</w:t>
            </w:r>
            <w:proofErr w:type="spellEnd"/>
            <w:r w:rsidRPr="00A55B02">
              <w:rPr>
                <w:rFonts w:ascii="Arial" w:hAnsi="Arial" w:cs="Arial"/>
                <w:sz w:val="20"/>
                <w:szCs w:val="20"/>
              </w:rPr>
              <w:t>. Zagreb.</w:t>
            </w:r>
          </w:p>
          <w:p w:rsidR="00AB39BB" w:rsidRPr="00A55B02" w:rsidRDefault="00AB39BB" w:rsidP="00AB39BB">
            <w:pPr>
              <w:pStyle w:val="Odlomakpopisa"/>
              <w:numPr>
                <w:ilvl w:val="0"/>
                <w:numId w:val="29"/>
              </w:numPr>
              <w:tabs>
                <w:tab w:val="left" w:pos="2820"/>
              </w:tabs>
              <w:spacing w:after="0" w:line="240" w:lineRule="auto"/>
              <w:ind w:left="493" w:hanging="357"/>
              <w:contextualSpacing w:val="0"/>
              <w:rPr>
                <w:rFonts w:ascii="Arial" w:hAnsi="Arial" w:cs="Arial"/>
                <w:color w:val="000000" w:themeColor="text1"/>
                <w:sz w:val="20"/>
                <w:szCs w:val="20"/>
              </w:rPr>
            </w:pPr>
            <w:proofErr w:type="spellStart"/>
            <w:r w:rsidRPr="00A55B02">
              <w:rPr>
                <w:rFonts w:ascii="Arial" w:hAnsi="Arial" w:cs="Arial"/>
                <w:color w:val="000000" w:themeColor="text1"/>
                <w:sz w:val="20"/>
                <w:szCs w:val="20"/>
              </w:rPr>
              <w:t>Dingen</w:t>
            </w:r>
            <w:proofErr w:type="spellEnd"/>
            <w:r w:rsidRPr="00A55B02">
              <w:rPr>
                <w:rFonts w:ascii="Arial" w:hAnsi="Arial" w:cs="Arial"/>
                <w:color w:val="000000" w:themeColor="text1"/>
                <w:sz w:val="20"/>
                <w:szCs w:val="20"/>
              </w:rPr>
              <w:t>, S. (</w:t>
            </w:r>
            <w:proofErr w:type="spellStart"/>
            <w:r w:rsidRPr="00A55B02">
              <w:rPr>
                <w:rFonts w:ascii="Arial" w:hAnsi="Arial" w:cs="Arial"/>
                <w:color w:val="000000" w:themeColor="text1"/>
                <w:sz w:val="20"/>
                <w:szCs w:val="20"/>
              </w:rPr>
              <w:t>Ed</w:t>
            </w:r>
            <w:proofErr w:type="spellEnd"/>
            <w:r w:rsidRPr="00A55B02">
              <w:rPr>
                <w:rFonts w:ascii="Arial" w:hAnsi="Arial" w:cs="Arial"/>
                <w:color w:val="000000" w:themeColor="text1"/>
                <w:sz w:val="20"/>
                <w:szCs w:val="20"/>
              </w:rPr>
              <w:t xml:space="preserve">.). 2000. </w:t>
            </w:r>
            <w:proofErr w:type="spellStart"/>
            <w:r w:rsidRPr="00A55B02">
              <w:rPr>
                <w:rFonts w:ascii="Arial" w:hAnsi="Arial" w:cs="Arial"/>
                <w:i/>
                <w:color w:val="000000" w:themeColor="text1"/>
                <w:sz w:val="20"/>
                <w:szCs w:val="20"/>
              </w:rPr>
              <w:t>Longman</w:t>
            </w:r>
            <w:proofErr w:type="spellEnd"/>
            <w:r w:rsidRPr="00A55B02">
              <w:rPr>
                <w:rFonts w:ascii="Arial" w:hAnsi="Arial" w:cs="Arial"/>
                <w:i/>
                <w:color w:val="000000" w:themeColor="text1"/>
                <w:sz w:val="20"/>
                <w:szCs w:val="20"/>
              </w:rPr>
              <w:t xml:space="preserve"> Business English </w:t>
            </w:r>
            <w:proofErr w:type="spellStart"/>
            <w:r w:rsidRPr="00A55B02">
              <w:rPr>
                <w:rFonts w:ascii="Arial" w:hAnsi="Arial" w:cs="Arial"/>
                <w:i/>
                <w:color w:val="000000" w:themeColor="text1"/>
                <w:sz w:val="20"/>
                <w:szCs w:val="20"/>
              </w:rPr>
              <w:t>Dictionary</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Pearson</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Harlow</w:t>
            </w:r>
            <w:proofErr w:type="spellEnd"/>
            <w:r w:rsidRPr="00A55B02">
              <w:rPr>
                <w:rFonts w:ascii="Arial" w:hAnsi="Arial" w:cs="Arial"/>
                <w:color w:val="000000" w:themeColor="text1"/>
                <w:sz w:val="20"/>
                <w:szCs w:val="20"/>
              </w:rPr>
              <w:t>.</w:t>
            </w:r>
          </w:p>
          <w:p w:rsidR="00AB39BB" w:rsidRPr="00A55B02" w:rsidRDefault="00590C6D" w:rsidP="00AB39BB">
            <w:pPr>
              <w:pStyle w:val="Odlomakpopisa"/>
              <w:numPr>
                <w:ilvl w:val="0"/>
                <w:numId w:val="29"/>
              </w:numPr>
              <w:tabs>
                <w:tab w:val="left" w:pos="2820"/>
              </w:tabs>
              <w:spacing w:after="0" w:line="240" w:lineRule="auto"/>
              <w:ind w:left="493" w:hanging="357"/>
              <w:contextualSpacing w:val="0"/>
              <w:rPr>
                <w:rFonts w:ascii="Arial" w:hAnsi="Arial" w:cs="Arial"/>
                <w:color w:val="000000" w:themeColor="text1"/>
                <w:sz w:val="20"/>
                <w:szCs w:val="20"/>
              </w:rPr>
            </w:pPr>
            <w:hyperlink r:id="rId8" w:history="1">
              <w:r w:rsidR="00AB39BB" w:rsidRPr="00A55B02">
                <w:rPr>
                  <w:rFonts w:ascii="Arial" w:hAnsi="Arial" w:cs="Arial"/>
                  <w:color w:val="000000" w:themeColor="text1"/>
                  <w:sz w:val="20"/>
                  <w:szCs w:val="20"/>
                  <w:u w:val="single"/>
                </w:rPr>
                <w:t>www.onelook.com</w:t>
              </w:r>
            </w:hyperlink>
            <w:r w:rsidR="00AB39BB" w:rsidRPr="00A55B02">
              <w:rPr>
                <w:rFonts w:ascii="Arial" w:hAnsi="Arial" w:cs="Arial"/>
                <w:color w:val="000000" w:themeColor="text1"/>
                <w:sz w:val="20"/>
                <w:szCs w:val="20"/>
              </w:rPr>
              <w:t xml:space="preserve"> (online browser </w:t>
            </w:r>
            <w:proofErr w:type="spellStart"/>
            <w:r w:rsidR="00AB39BB" w:rsidRPr="00A55B02">
              <w:rPr>
                <w:rFonts w:ascii="Arial" w:hAnsi="Arial" w:cs="Arial"/>
                <w:color w:val="000000" w:themeColor="text1"/>
                <w:sz w:val="20"/>
                <w:szCs w:val="20"/>
              </w:rPr>
              <w:t>of</w:t>
            </w:r>
            <w:proofErr w:type="spellEnd"/>
            <w:r w:rsidR="00AB39BB" w:rsidRPr="00A55B02">
              <w:rPr>
                <w:rFonts w:ascii="Arial" w:hAnsi="Arial" w:cs="Arial"/>
                <w:color w:val="000000" w:themeColor="text1"/>
                <w:sz w:val="20"/>
                <w:szCs w:val="20"/>
              </w:rPr>
              <w:t xml:space="preserve"> English-English </w:t>
            </w:r>
            <w:proofErr w:type="spellStart"/>
            <w:r w:rsidR="00AB39BB" w:rsidRPr="00A55B02">
              <w:rPr>
                <w:rFonts w:ascii="Arial" w:hAnsi="Arial" w:cs="Arial"/>
                <w:color w:val="000000" w:themeColor="text1"/>
                <w:sz w:val="20"/>
                <w:szCs w:val="20"/>
              </w:rPr>
              <w:t>monolingual</w:t>
            </w:r>
            <w:proofErr w:type="spellEnd"/>
            <w:r w:rsidR="00AB39BB" w:rsidRPr="00A55B02">
              <w:rPr>
                <w:rFonts w:ascii="Arial" w:hAnsi="Arial" w:cs="Arial"/>
                <w:color w:val="000000" w:themeColor="text1"/>
                <w:sz w:val="20"/>
                <w:szCs w:val="20"/>
              </w:rPr>
              <w:t xml:space="preserve"> </w:t>
            </w:r>
            <w:proofErr w:type="spellStart"/>
            <w:r w:rsidR="00AB39BB" w:rsidRPr="00A55B02">
              <w:rPr>
                <w:rFonts w:ascii="Arial" w:hAnsi="Arial" w:cs="Arial"/>
                <w:color w:val="000000" w:themeColor="text1"/>
                <w:sz w:val="20"/>
                <w:szCs w:val="20"/>
              </w:rPr>
              <w:t>dictionaries</w:t>
            </w:r>
            <w:proofErr w:type="spellEnd"/>
            <w:r w:rsidR="00AB39BB" w:rsidRPr="00A55B02">
              <w:rPr>
                <w:rFonts w:ascii="Arial" w:hAnsi="Arial" w:cs="Arial"/>
                <w:color w:val="000000" w:themeColor="text1"/>
                <w:sz w:val="20"/>
                <w:szCs w:val="20"/>
              </w:rPr>
              <w:t>)</w:t>
            </w:r>
          </w:p>
          <w:p w:rsidR="00AB39BB" w:rsidRPr="00A55B02" w:rsidRDefault="00AB39BB" w:rsidP="00AB39BB">
            <w:pPr>
              <w:pStyle w:val="Odlomakpopisa"/>
              <w:numPr>
                <w:ilvl w:val="0"/>
                <w:numId w:val="29"/>
              </w:numPr>
              <w:tabs>
                <w:tab w:val="left" w:pos="2820"/>
              </w:tabs>
              <w:spacing w:after="0" w:line="240" w:lineRule="auto"/>
              <w:ind w:left="493" w:hanging="357"/>
              <w:contextualSpacing w:val="0"/>
              <w:rPr>
                <w:rFonts w:ascii="Arial" w:hAnsi="Arial" w:cs="Arial"/>
                <w:color w:val="000000" w:themeColor="text1"/>
                <w:sz w:val="20"/>
                <w:szCs w:val="20"/>
              </w:rPr>
            </w:pPr>
            <w:proofErr w:type="spellStart"/>
            <w:r w:rsidRPr="00A55B02">
              <w:rPr>
                <w:rFonts w:ascii="Arial" w:hAnsi="Arial" w:cs="Arial"/>
                <w:color w:val="000000" w:themeColor="text1"/>
                <w:sz w:val="20"/>
                <w:szCs w:val="20"/>
              </w:rPr>
              <w:t>O'Keeffe</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Margaret</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et</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al</w:t>
            </w:r>
            <w:proofErr w:type="spellEnd"/>
            <w:r w:rsidRPr="00A55B02">
              <w:rPr>
                <w:rFonts w:ascii="Arial" w:hAnsi="Arial" w:cs="Arial"/>
                <w:color w:val="000000" w:themeColor="text1"/>
                <w:sz w:val="20"/>
                <w:szCs w:val="20"/>
              </w:rPr>
              <w:t xml:space="preserve">. 2018. </w:t>
            </w:r>
            <w:r w:rsidRPr="00A55B02">
              <w:rPr>
                <w:rFonts w:ascii="Arial" w:hAnsi="Arial" w:cs="Arial"/>
                <w:i/>
                <w:color w:val="000000" w:themeColor="text1"/>
                <w:sz w:val="20"/>
                <w:szCs w:val="20"/>
                <w:lang w:val="en-GB"/>
              </w:rPr>
              <w:t xml:space="preserve">Business Partner, B1, </w:t>
            </w:r>
            <w:proofErr w:type="spellStart"/>
            <w:r w:rsidRPr="00A55B02">
              <w:rPr>
                <w:rFonts w:ascii="Arial" w:hAnsi="Arial" w:cs="Arial"/>
                <w:i/>
                <w:color w:val="000000" w:themeColor="text1"/>
                <w:sz w:val="20"/>
                <w:szCs w:val="20"/>
                <w:lang w:val="en-GB"/>
              </w:rPr>
              <w:t>Coursebook</w:t>
            </w:r>
            <w:proofErr w:type="spellEnd"/>
            <w:r w:rsidRPr="00A55B02">
              <w:rPr>
                <w:rFonts w:ascii="Arial" w:hAnsi="Arial" w:cs="Arial"/>
                <w:color w:val="000000" w:themeColor="text1"/>
                <w:sz w:val="20"/>
                <w:szCs w:val="20"/>
                <w:lang w:val="en-GB"/>
              </w:rPr>
              <w:t>. Pearson Education Limited. Harlow.</w:t>
            </w:r>
          </w:p>
          <w:p w:rsidR="00AB39BB" w:rsidRPr="00A55B02" w:rsidRDefault="00AB39BB" w:rsidP="00AB39BB">
            <w:pPr>
              <w:pStyle w:val="Odlomakpopisa"/>
              <w:numPr>
                <w:ilvl w:val="0"/>
                <w:numId w:val="29"/>
              </w:numPr>
              <w:spacing w:after="0" w:line="240" w:lineRule="auto"/>
              <w:ind w:left="493" w:hanging="357"/>
              <w:contextualSpacing w:val="0"/>
              <w:rPr>
                <w:rFonts w:ascii="Arial" w:eastAsiaTheme="minorEastAsia" w:hAnsi="Arial" w:cs="Arial"/>
                <w:color w:val="000000" w:themeColor="text1"/>
                <w:sz w:val="20"/>
                <w:szCs w:val="20"/>
              </w:rPr>
            </w:pPr>
            <w:proofErr w:type="spellStart"/>
            <w:r w:rsidRPr="00A55B02">
              <w:rPr>
                <w:rFonts w:ascii="Arial" w:hAnsi="Arial" w:cs="Arial"/>
                <w:color w:val="000000" w:themeColor="text1"/>
                <w:sz w:val="20"/>
                <w:szCs w:val="20"/>
              </w:rPr>
              <w:t>Dubicka</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Iwonna</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Lansford</w:t>
            </w:r>
            <w:proofErr w:type="spellEnd"/>
            <w:r w:rsidRPr="00A55B02">
              <w:rPr>
                <w:rFonts w:ascii="Arial" w:hAnsi="Arial" w:cs="Arial"/>
                <w:color w:val="000000" w:themeColor="text1"/>
                <w:sz w:val="20"/>
                <w:szCs w:val="20"/>
              </w:rPr>
              <w:t xml:space="preserve">, Lewis. </w:t>
            </w:r>
            <w:r w:rsidRPr="00A55B02">
              <w:rPr>
                <w:rFonts w:ascii="Arial" w:hAnsi="Arial" w:cs="Arial"/>
                <w:i/>
                <w:iCs/>
                <w:color w:val="000000" w:themeColor="text1"/>
                <w:sz w:val="20"/>
                <w:szCs w:val="20"/>
              </w:rPr>
              <w:t xml:space="preserve">Business Partner, B1, </w:t>
            </w:r>
            <w:proofErr w:type="spellStart"/>
            <w:r w:rsidRPr="00A55B02">
              <w:rPr>
                <w:rFonts w:ascii="Arial" w:hAnsi="Arial" w:cs="Arial"/>
                <w:i/>
                <w:iCs/>
                <w:color w:val="000000" w:themeColor="text1"/>
                <w:sz w:val="20"/>
                <w:szCs w:val="20"/>
              </w:rPr>
              <w:t>Workbook</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Pearson</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Education</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Limited</w:t>
            </w:r>
            <w:proofErr w:type="spellEnd"/>
            <w:r w:rsidRPr="00A55B02">
              <w:rPr>
                <w:rFonts w:ascii="Arial" w:hAnsi="Arial" w:cs="Arial"/>
                <w:color w:val="000000" w:themeColor="text1"/>
                <w:sz w:val="20"/>
                <w:szCs w:val="20"/>
              </w:rPr>
              <w:t xml:space="preserve">, </w:t>
            </w:r>
            <w:proofErr w:type="spellStart"/>
            <w:r w:rsidRPr="00A55B02">
              <w:rPr>
                <w:rFonts w:ascii="Arial" w:hAnsi="Arial" w:cs="Arial"/>
                <w:color w:val="000000" w:themeColor="text1"/>
                <w:sz w:val="20"/>
                <w:szCs w:val="20"/>
              </w:rPr>
              <w:t>Harlow</w:t>
            </w:r>
            <w:proofErr w:type="spellEnd"/>
            <w:r w:rsidRPr="00A55B02">
              <w:rPr>
                <w:rFonts w:ascii="Arial" w:hAnsi="Arial" w:cs="Arial"/>
                <w:color w:val="000000" w:themeColor="text1"/>
                <w:sz w:val="20"/>
                <w:szCs w:val="20"/>
              </w:rPr>
              <w:t xml:space="preserve">, 2018. </w:t>
            </w:r>
          </w:p>
          <w:p w:rsidR="00CF44FE" w:rsidRPr="00C34E69" w:rsidRDefault="00AB39BB" w:rsidP="00AB39BB">
            <w:pPr>
              <w:pStyle w:val="Odlomakpopisa"/>
              <w:numPr>
                <w:ilvl w:val="0"/>
                <w:numId w:val="29"/>
              </w:numPr>
              <w:tabs>
                <w:tab w:val="left" w:pos="567"/>
              </w:tabs>
              <w:spacing w:before="120" w:after="120" w:line="240" w:lineRule="auto"/>
              <w:ind w:left="493" w:hanging="357"/>
              <w:rPr>
                <w:rFonts w:ascii="Arial" w:hAnsi="Arial" w:cs="Arial"/>
                <w:color w:val="000000" w:themeColor="text1"/>
                <w:sz w:val="20"/>
                <w:szCs w:val="20"/>
                <w:lang w:val="en-GB"/>
              </w:rPr>
            </w:pPr>
            <w:r w:rsidRPr="00A55B02">
              <w:rPr>
                <w:rFonts w:ascii="Arial" w:hAnsi="Arial" w:cs="Arial"/>
                <w:sz w:val="20"/>
                <w:szCs w:val="20"/>
                <w:lang w:val="en-GB"/>
              </w:rPr>
              <w:t xml:space="preserve">Cotton, David; </w:t>
            </w:r>
            <w:proofErr w:type="spellStart"/>
            <w:r w:rsidRPr="00A55B02">
              <w:rPr>
                <w:rFonts w:ascii="Arial" w:hAnsi="Arial" w:cs="Arial"/>
                <w:sz w:val="20"/>
                <w:szCs w:val="20"/>
                <w:lang w:val="en-GB"/>
              </w:rPr>
              <w:t>Falvey</w:t>
            </w:r>
            <w:proofErr w:type="spellEnd"/>
            <w:r w:rsidRPr="00A55B02">
              <w:rPr>
                <w:rFonts w:ascii="Arial" w:hAnsi="Arial" w:cs="Arial"/>
                <w:sz w:val="20"/>
                <w:szCs w:val="20"/>
                <w:lang w:val="en-GB"/>
              </w:rPr>
              <w:t xml:space="preserve">, David. 2012. </w:t>
            </w:r>
            <w:r w:rsidRPr="00A55B02">
              <w:rPr>
                <w:rFonts w:ascii="Arial" w:hAnsi="Arial" w:cs="Arial"/>
                <w:i/>
                <w:sz w:val="20"/>
                <w:szCs w:val="20"/>
                <w:lang w:val="en-GB"/>
              </w:rPr>
              <w:t>Market Leader</w:t>
            </w:r>
            <w:r w:rsidRPr="00A55B02">
              <w:rPr>
                <w:rFonts w:ascii="Arial" w:hAnsi="Arial" w:cs="Arial"/>
                <w:sz w:val="20"/>
                <w:szCs w:val="20"/>
                <w:lang w:val="en-GB"/>
              </w:rPr>
              <w:t>,</w:t>
            </w:r>
            <w:r w:rsidRPr="00A55B02">
              <w:rPr>
                <w:rFonts w:ascii="Arial" w:hAnsi="Arial" w:cs="Arial"/>
                <w:i/>
                <w:sz w:val="20"/>
                <w:szCs w:val="20"/>
                <w:lang w:val="en-GB"/>
              </w:rPr>
              <w:t xml:space="preserve"> Pre-intermediate</w:t>
            </w:r>
            <w:r w:rsidRPr="00A55B02">
              <w:rPr>
                <w:rFonts w:ascii="Arial" w:hAnsi="Arial" w:cs="Arial"/>
                <w:sz w:val="20"/>
                <w:szCs w:val="20"/>
                <w:lang w:val="en-GB"/>
              </w:rPr>
              <w:t>,</w:t>
            </w:r>
            <w:r w:rsidRPr="00A55B02">
              <w:rPr>
                <w:rFonts w:ascii="Arial" w:hAnsi="Arial" w:cs="Arial"/>
                <w:i/>
                <w:sz w:val="20"/>
                <w:szCs w:val="20"/>
                <w:lang w:val="en-GB"/>
              </w:rPr>
              <w:t xml:space="preserve"> 3</w:t>
            </w:r>
            <w:r w:rsidRPr="00A55B02">
              <w:rPr>
                <w:rFonts w:ascii="Arial" w:hAnsi="Arial" w:cs="Arial"/>
                <w:i/>
                <w:sz w:val="20"/>
                <w:szCs w:val="20"/>
                <w:vertAlign w:val="superscript"/>
                <w:lang w:val="en-GB"/>
              </w:rPr>
              <w:t>rd</w:t>
            </w:r>
            <w:r w:rsidRPr="00A55B02">
              <w:rPr>
                <w:rFonts w:ascii="Arial" w:hAnsi="Arial" w:cs="Arial"/>
                <w:i/>
                <w:sz w:val="20"/>
                <w:szCs w:val="20"/>
                <w:lang w:val="en-GB"/>
              </w:rPr>
              <w:t xml:space="preserve"> edition</w:t>
            </w:r>
            <w:r w:rsidRPr="00A55B02">
              <w:rPr>
                <w:rFonts w:ascii="Arial" w:hAnsi="Arial" w:cs="Arial"/>
                <w:sz w:val="20"/>
                <w:szCs w:val="20"/>
                <w:lang w:val="en-GB"/>
              </w:rPr>
              <w:t>,</w:t>
            </w:r>
            <w:r w:rsidRPr="00A55B02">
              <w:rPr>
                <w:rFonts w:ascii="Arial" w:hAnsi="Arial" w:cs="Arial"/>
                <w:i/>
                <w:sz w:val="20"/>
                <w:szCs w:val="20"/>
                <w:lang w:val="en-GB"/>
              </w:rPr>
              <w:t xml:space="preserve"> Course Book</w:t>
            </w:r>
            <w:r w:rsidRPr="00A55B02">
              <w:rPr>
                <w:rFonts w:ascii="Arial" w:hAnsi="Arial" w:cs="Arial"/>
                <w:sz w:val="20"/>
                <w:szCs w:val="20"/>
                <w:lang w:val="en-GB"/>
              </w:rPr>
              <w:t>. Pearson Education Limited. Harlow.</w:t>
            </w:r>
          </w:p>
          <w:p w:rsidR="00C34E69" w:rsidRPr="00A55B02" w:rsidRDefault="00C34E69" w:rsidP="00AB39BB">
            <w:pPr>
              <w:pStyle w:val="Odlomakpopisa"/>
              <w:numPr>
                <w:ilvl w:val="0"/>
                <w:numId w:val="29"/>
              </w:numPr>
              <w:tabs>
                <w:tab w:val="left" w:pos="567"/>
              </w:tabs>
              <w:spacing w:before="120" w:after="120" w:line="240" w:lineRule="auto"/>
              <w:ind w:left="493" w:hanging="357"/>
              <w:rPr>
                <w:rFonts w:ascii="Arial" w:hAnsi="Arial" w:cs="Arial"/>
                <w:color w:val="000000" w:themeColor="text1"/>
                <w:sz w:val="20"/>
                <w:szCs w:val="20"/>
                <w:lang w:val="en-GB"/>
              </w:rPr>
            </w:pPr>
            <w:r w:rsidRPr="004D2723">
              <w:rPr>
                <w:rFonts w:ascii="Arial" w:hAnsi="Arial" w:cs="Arial"/>
                <w:sz w:val="20"/>
                <w:szCs w:val="20"/>
                <w:lang w:val="en-GB"/>
              </w:rPr>
              <w:t xml:space="preserve">Rogers, John. 2010. </w:t>
            </w:r>
            <w:r w:rsidRPr="004D2723">
              <w:rPr>
                <w:rFonts w:ascii="Arial" w:hAnsi="Arial" w:cs="Arial"/>
                <w:i/>
                <w:sz w:val="20"/>
                <w:szCs w:val="20"/>
                <w:lang w:val="en-GB"/>
              </w:rPr>
              <w:t>Market leader, Pre-intermediate, 3</w:t>
            </w:r>
            <w:r w:rsidRPr="004D2723">
              <w:rPr>
                <w:rFonts w:ascii="Arial" w:hAnsi="Arial" w:cs="Arial"/>
                <w:i/>
                <w:sz w:val="20"/>
                <w:szCs w:val="20"/>
                <w:vertAlign w:val="superscript"/>
                <w:lang w:val="en-GB"/>
              </w:rPr>
              <w:t>rd</w:t>
            </w:r>
            <w:r w:rsidRPr="004D2723">
              <w:rPr>
                <w:rFonts w:ascii="Arial" w:hAnsi="Arial" w:cs="Arial"/>
                <w:i/>
                <w:sz w:val="20"/>
                <w:szCs w:val="20"/>
                <w:lang w:val="en-GB"/>
              </w:rPr>
              <w:t xml:space="preserve"> edition. Practice File.</w:t>
            </w:r>
            <w:r w:rsidRPr="004D2723">
              <w:rPr>
                <w:rFonts w:ascii="Arial" w:hAnsi="Arial" w:cs="Arial"/>
                <w:sz w:val="20"/>
                <w:szCs w:val="20"/>
                <w:lang w:val="en-GB"/>
              </w:rPr>
              <w:t xml:space="preserve"> Pearson Education Limited. Harlow.</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567"/>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Načini praćenja kvalitete koji osiguravaju stjecanje utvrđenih ishoda učenja</w:t>
            </w:r>
          </w:p>
        </w:tc>
        <w:tc>
          <w:tcPr>
            <w:tcW w:w="8138" w:type="dxa"/>
            <w:gridSpan w:val="12"/>
            <w:tcMar>
              <w:top w:w="0" w:type="dxa"/>
              <w:left w:w="57" w:type="dxa"/>
              <w:bottom w:w="0" w:type="dxa"/>
              <w:right w:w="57" w:type="dxa"/>
            </w:tcMar>
            <w:vAlign w:val="center"/>
            <w:hideMark/>
          </w:tcPr>
          <w:p w:rsidR="006232E5" w:rsidRPr="00A55B02" w:rsidRDefault="006232E5" w:rsidP="00AB39BB">
            <w:pPr>
              <w:pStyle w:val="Odlomakpopisa"/>
              <w:numPr>
                <w:ilvl w:val="0"/>
                <w:numId w:val="32"/>
              </w:numPr>
              <w:spacing w:before="120" w:after="0" w:line="240" w:lineRule="auto"/>
              <w:ind w:left="493" w:hanging="357"/>
              <w:contextualSpacing w:val="0"/>
              <w:rPr>
                <w:rFonts w:ascii="Arial" w:hAnsi="Arial" w:cs="Arial"/>
                <w:sz w:val="20"/>
                <w:szCs w:val="20"/>
              </w:rPr>
            </w:pPr>
            <w:r w:rsidRPr="00A55B02">
              <w:rPr>
                <w:rFonts w:ascii="Arial" w:hAnsi="Arial" w:cs="Arial"/>
                <w:sz w:val="20"/>
                <w:szCs w:val="20"/>
              </w:rPr>
              <w:t>Praćenje pohađanja nastave i uspješnosti izvršenja ostalih obveza studenata (nastavnik)</w:t>
            </w:r>
          </w:p>
          <w:p w:rsidR="006232E5" w:rsidRPr="00A55B02" w:rsidRDefault="006232E5" w:rsidP="00AB39BB">
            <w:pPr>
              <w:pStyle w:val="Odlomakpopisa"/>
              <w:numPr>
                <w:ilvl w:val="0"/>
                <w:numId w:val="32"/>
              </w:numPr>
              <w:spacing w:after="0" w:line="240" w:lineRule="auto"/>
              <w:ind w:left="493" w:hanging="357"/>
              <w:contextualSpacing w:val="0"/>
              <w:rPr>
                <w:rFonts w:ascii="Arial" w:hAnsi="Arial" w:cs="Arial"/>
                <w:sz w:val="20"/>
                <w:szCs w:val="20"/>
              </w:rPr>
            </w:pPr>
            <w:r w:rsidRPr="00A55B02">
              <w:rPr>
                <w:rFonts w:ascii="Arial" w:hAnsi="Arial" w:cs="Arial"/>
                <w:sz w:val="20"/>
                <w:szCs w:val="20"/>
              </w:rPr>
              <w:t>Nadzor izvođenja nastave (Prodekan za nastavu)</w:t>
            </w:r>
          </w:p>
          <w:p w:rsidR="006232E5" w:rsidRPr="00A55B02" w:rsidRDefault="006232E5" w:rsidP="00AB39BB">
            <w:pPr>
              <w:pStyle w:val="Odlomakpopisa"/>
              <w:numPr>
                <w:ilvl w:val="0"/>
                <w:numId w:val="32"/>
              </w:numPr>
              <w:spacing w:after="0" w:line="240" w:lineRule="auto"/>
              <w:ind w:left="493" w:hanging="357"/>
              <w:contextualSpacing w:val="0"/>
              <w:rPr>
                <w:rFonts w:ascii="Arial" w:hAnsi="Arial" w:cs="Arial"/>
                <w:sz w:val="20"/>
                <w:szCs w:val="20"/>
              </w:rPr>
            </w:pPr>
            <w:r w:rsidRPr="00A55B02">
              <w:rPr>
                <w:rFonts w:ascii="Arial" w:hAnsi="Arial" w:cs="Arial"/>
                <w:sz w:val="20"/>
                <w:szCs w:val="20"/>
              </w:rPr>
              <w:t>Analiza uspješnosti studiranja po svim predmetima studija (Prodekan za nastavu)</w:t>
            </w:r>
          </w:p>
          <w:p w:rsidR="006232E5" w:rsidRPr="00A55B02" w:rsidRDefault="006232E5" w:rsidP="00AB39BB">
            <w:pPr>
              <w:pStyle w:val="Odlomakpopisa"/>
              <w:numPr>
                <w:ilvl w:val="0"/>
                <w:numId w:val="32"/>
              </w:numPr>
              <w:spacing w:after="0" w:line="240" w:lineRule="auto"/>
              <w:ind w:left="493" w:hanging="357"/>
              <w:contextualSpacing w:val="0"/>
              <w:rPr>
                <w:rFonts w:ascii="Arial" w:hAnsi="Arial" w:cs="Arial"/>
                <w:sz w:val="20"/>
                <w:szCs w:val="20"/>
              </w:rPr>
            </w:pPr>
            <w:r w:rsidRPr="00A55B02">
              <w:rPr>
                <w:rFonts w:ascii="Arial" w:hAnsi="Arial" w:cs="Arial"/>
                <w:sz w:val="20"/>
                <w:szCs w:val="20"/>
              </w:rPr>
              <w:t>Studentska anketa o kvaliteti nastavnika i nastave za svaki predmet studija (UNIST, Centar za unaprjeđenje kvalitete)</w:t>
            </w:r>
          </w:p>
          <w:p w:rsidR="006232E5" w:rsidRPr="00A55B02" w:rsidRDefault="006232E5" w:rsidP="00AB39BB">
            <w:pPr>
              <w:pStyle w:val="Odlomakpopisa"/>
              <w:numPr>
                <w:ilvl w:val="0"/>
                <w:numId w:val="32"/>
              </w:numPr>
              <w:spacing w:after="120" w:line="240" w:lineRule="auto"/>
              <w:ind w:left="493" w:hanging="357"/>
              <w:contextualSpacing w:val="0"/>
              <w:rPr>
                <w:rFonts w:ascii="Arial" w:eastAsia="Times New Roman" w:hAnsi="Arial" w:cs="Arial"/>
                <w:bCs/>
                <w:iCs/>
                <w:color w:val="000000" w:themeColor="text1"/>
                <w:sz w:val="20"/>
                <w:szCs w:val="20"/>
              </w:rPr>
            </w:pPr>
            <w:r w:rsidRPr="00A55B02">
              <w:rPr>
                <w:rFonts w:ascii="Arial" w:hAnsi="Arial" w:cs="Arial"/>
                <w:sz w:val="20"/>
                <w:szCs w:val="20"/>
              </w:rPr>
              <w:t xml:space="preserve">Ispitom koji provodi predmetni nastavnik provjeravaju se svi ishodi učenja predmeta. </w:t>
            </w:r>
            <w:r w:rsidRPr="00A55B02">
              <w:rPr>
                <w:rFonts w:ascii="Arial" w:hAnsi="Arial" w:cs="Arial"/>
                <w:sz w:val="20"/>
                <w:szCs w:val="20"/>
              </w:rPr>
              <w:lastRenderedPageBreak/>
              <w:t>Periodično se vrši provjera sadržaja ispita, temeljem koje se utvrđuje primjerenost načina provjeravanja ishoda učenja (Prodekan za nastavu)</w:t>
            </w:r>
          </w:p>
        </w:tc>
      </w:tr>
      <w:tr w:rsidR="006232E5" w:rsidRPr="00A55B02" w:rsidTr="00937383">
        <w:trPr>
          <w:jc w:val="center"/>
        </w:trPr>
        <w:tc>
          <w:tcPr>
            <w:tcW w:w="1360" w:type="dxa"/>
            <w:gridSpan w:val="2"/>
            <w:shd w:val="clear" w:color="auto" w:fill="CCFFFF"/>
            <w:tcMar>
              <w:top w:w="0" w:type="dxa"/>
              <w:left w:w="57" w:type="dxa"/>
              <w:bottom w:w="0" w:type="dxa"/>
              <w:right w:w="57" w:type="dxa"/>
            </w:tcMar>
            <w:vAlign w:val="center"/>
            <w:hideMark/>
          </w:tcPr>
          <w:p w:rsidR="006232E5" w:rsidRPr="00A55B02" w:rsidRDefault="006232E5" w:rsidP="006232E5">
            <w:pPr>
              <w:tabs>
                <w:tab w:val="left" w:pos="567"/>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lastRenderedPageBreak/>
              <w:t>Ostalo (prema mišljenju predlagatelja)</w:t>
            </w:r>
          </w:p>
        </w:tc>
        <w:tc>
          <w:tcPr>
            <w:tcW w:w="8138" w:type="dxa"/>
            <w:gridSpan w:val="12"/>
            <w:tcMar>
              <w:top w:w="0" w:type="dxa"/>
              <w:left w:w="57" w:type="dxa"/>
              <w:bottom w:w="0" w:type="dxa"/>
              <w:right w:w="57" w:type="dxa"/>
            </w:tcMar>
            <w:vAlign w:val="center"/>
            <w:hideMark/>
          </w:tcPr>
          <w:p w:rsidR="006232E5" w:rsidRPr="00A55B02" w:rsidRDefault="006232E5" w:rsidP="00E41E3E">
            <w:pPr>
              <w:numPr>
                <w:ilvl w:val="0"/>
                <w:numId w:val="1"/>
              </w:numPr>
              <w:tabs>
                <w:tab w:val="clear" w:pos="720"/>
                <w:tab w:val="num" w:pos="411"/>
              </w:tabs>
              <w:spacing w:after="0" w:line="240" w:lineRule="auto"/>
              <w:ind w:left="411" w:hanging="357"/>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Nastava se izvodi na engleskom jeziku.</w:t>
            </w:r>
          </w:p>
        </w:tc>
      </w:tr>
    </w:tbl>
    <w:p w:rsidR="00B80624" w:rsidRPr="00A55B02" w:rsidRDefault="00B80624">
      <w:pPr>
        <w:rPr>
          <w:rFonts w:ascii="Arial" w:hAnsi="Arial" w:cs="Arial"/>
          <w:sz w:val="20"/>
          <w:szCs w:val="20"/>
        </w:rPr>
      </w:pPr>
    </w:p>
    <w:sectPr w:rsidR="00B80624" w:rsidRPr="00A55B0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C6D" w:rsidRDefault="00590C6D" w:rsidP="00A90481">
      <w:pPr>
        <w:spacing w:after="0" w:line="240" w:lineRule="auto"/>
      </w:pPr>
      <w:r>
        <w:separator/>
      </w:r>
    </w:p>
  </w:endnote>
  <w:endnote w:type="continuationSeparator" w:id="0">
    <w:p w:rsidR="00590C6D" w:rsidRDefault="00590C6D" w:rsidP="00A90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279" w:rsidRPr="00283279" w:rsidRDefault="00283279" w:rsidP="00283279">
    <w:pPr>
      <w:tabs>
        <w:tab w:val="left" w:pos="1207"/>
        <w:tab w:val="center" w:pos="4536"/>
        <w:tab w:val="right" w:pos="9072"/>
      </w:tabs>
      <w:spacing w:after="0" w:line="240" w:lineRule="auto"/>
      <w:rPr>
        <w:rFonts w:ascii="Calibri" w:eastAsia="Calibri" w:hAnsi="Calibri" w:cs="Times New Roman"/>
      </w:rPr>
    </w:pPr>
    <w:r w:rsidRPr="00283279">
      <w:rPr>
        <w:rFonts w:ascii="Calibri" w:eastAsia="Calibri" w:hAnsi="Calibri" w:cs="Times New Roman"/>
      </w:rPr>
      <w:t>2021./2022.</w:t>
    </w:r>
  </w:p>
  <w:p w:rsidR="00283279" w:rsidRPr="00283279" w:rsidRDefault="00283279" w:rsidP="00283279">
    <w:pPr>
      <w:tabs>
        <w:tab w:val="left" w:pos="1207"/>
        <w:tab w:val="center" w:pos="4536"/>
        <w:tab w:val="right" w:pos="9072"/>
      </w:tabs>
      <w:spacing w:after="0" w:line="240" w:lineRule="auto"/>
      <w:rPr>
        <w:rFonts w:ascii="Calibri" w:eastAsia="Calibri" w:hAnsi="Calibri" w:cs="Times New Roman"/>
      </w:rPr>
    </w:pPr>
    <w:r w:rsidRPr="00283279">
      <w:rPr>
        <w:rFonts w:ascii="Calibri" w:eastAsia="Calibri" w:hAnsi="Calibri" w:cs="Times New Roman"/>
      </w:rPr>
      <w:t xml:space="preserve">19/10/21 – 2. </w:t>
    </w:r>
    <w:proofErr w:type="spellStart"/>
    <w:r w:rsidRPr="00283279">
      <w:rPr>
        <w:rFonts w:ascii="Calibri" w:eastAsia="Calibri" w:hAnsi="Calibri" w:cs="Times New Roman"/>
      </w:rPr>
      <w:t>Sj</w:t>
    </w:r>
    <w:proofErr w:type="spellEnd"/>
    <w:r w:rsidRPr="00283279">
      <w:rPr>
        <w:rFonts w:ascii="Calibri" w:eastAsia="Calibri" w:hAnsi="Calibri" w:cs="Times New Roman"/>
      </w:rPr>
      <w:t>. FV</w:t>
    </w:r>
  </w:p>
  <w:p w:rsidR="00A90481" w:rsidRDefault="00A9048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C6D" w:rsidRDefault="00590C6D" w:rsidP="00A90481">
      <w:pPr>
        <w:spacing w:after="0" w:line="240" w:lineRule="auto"/>
      </w:pPr>
      <w:r>
        <w:separator/>
      </w:r>
    </w:p>
  </w:footnote>
  <w:footnote w:type="continuationSeparator" w:id="0">
    <w:p w:rsidR="00590C6D" w:rsidRDefault="00590C6D" w:rsidP="00A904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BB96E3A"/>
    <w:multiLevelType w:val="hybridMultilevel"/>
    <w:tmpl w:val="FD846C6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19F2E75"/>
    <w:multiLevelType w:val="hybridMultilevel"/>
    <w:tmpl w:val="D62E4D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7C730E"/>
    <w:multiLevelType w:val="hybridMultilevel"/>
    <w:tmpl w:val="29A87A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D0A3524"/>
    <w:multiLevelType w:val="hybridMultilevel"/>
    <w:tmpl w:val="B2141D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D1A3338"/>
    <w:multiLevelType w:val="hybridMultilevel"/>
    <w:tmpl w:val="6876E240"/>
    <w:lvl w:ilvl="0" w:tplc="3C2CDDD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4F20FEE"/>
    <w:multiLevelType w:val="hybridMultilevel"/>
    <w:tmpl w:val="C056221A"/>
    <w:lvl w:ilvl="0" w:tplc="91F846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66118A5"/>
    <w:multiLevelType w:val="hybridMultilevel"/>
    <w:tmpl w:val="3CACFB2C"/>
    <w:lvl w:ilvl="0" w:tplc="041A0001">
      <w:start w:val="1"/>
      <w:numFmt w:val="bullet"/>
      <w:lvlText w:val=""/>
      <w:lvlJc w:val="left"/>
      <w:pPr>
        <w:ind w:left="1077" w:hanging="360"/>
      </w:pPr>
      <w:rPr>
        <w:rFonts w:ascii="Symbol" w:hAnsi="Symbol"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0" w15:restartNumberingAfterBreak="0">
    <w:nsid w:val="269C5680"/>
    <w:multiLevelType w:val="hybridMultilevel"/>
    <w:tmpl w:val="40CE7C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273D051F"/>
    <w:multiLevelType w:val="hybridMultilevel"/>
    <w:tmpl w:val="5BFE9D88"/>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2B2C7B5F"/>
    <w:multiLevelType w:val="hybridMultilevel"/>
    <w:tmpl w:val="8822F8AC"/>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3" w15:restartNumberingAfterBreak="0">
    <w:nsid w:val="312B7B91"/>
    <w:multiLevelType w:val="hybridMultilevel"/>
    <w:tmpl w:val="8720559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32047416"/>
    <w:multiLevelType w:val="hybridMultilevel"/>
    <w:tmpl w:val="7D3263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3E754E3"/>
    <w:multiLevelType w:val="hybridMultilevel"/>
    <w:tmpl w:val="A308D26C"/>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364E10C3"/>
    <w:multiLevelType w:val="hybridMultilevel"/>
    <w:tmpl w:val="79400C8E"/>
    <w:lvl w:ilvl="0" w:tplc="041A000F">
      <w:start w:val="1"/>
      <w:numFmt w:val="decimal"/>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3ADA6C76"/>
    <w:multiLevelType w:val="hybridMultilevel"/>
    <w:tmpl w:val="7BC6D9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9" w15:restartNumberingAfterBreak="0">
    <w:nsid w:val="504B081C"/>
    <w:multiLevelType w:val="hybridMultilevel"/>
    <w:tmpl w:val="95D6A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3610659"/>
    <w:multiLevelType w:val="hybridMultilevel"/>
    <w:tmpl w:val="5ABE93C6"/>
    <w:lvl w:ilvl="0" w:tplc="041A000F">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56FE1C80"/>
    <w:multiLevelType w:val="hybridMultilevel"/>
    <w:tmpl w:val="290C00C2"/>
    <w:lvl w:ilvl="0" w:tplc="FBC4376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15:restartNumberingAfterBreak="0">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6CB17F2A"/>
    <w:multiLevelType w:val="hybridMultilevel"/>
    <w:tmpl w:val="7BFABDE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6CC75968"/>
    <w:multiLevelType w:val="hybridMultilevel"/>
    <w:tmpl w:val="8A846BD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7" w15:restartNumberingAfterBreak="0">
    <w:nsid w:val="78D72CED"/>
    <w:multiLevelType w:val="hybridMultilevel"/>
    <w:tmpl w:val="9842B7D2"/>
    <w:lvl w:ilvl="0" w:tplc="0302D230">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790A4ECD"/>
    <w:multiLevelType w:val="hybridMultilevel"/>
    <w:tmpl w:val="ACDA9D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B3315ED"/>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15:restartNumberingAfterBreak="0">
    <w:nsid w:val="7D1A141E"/>
    <w:multiLevelType w:val="hybridMultilevel"/>
    <w:tmpl w:val="6E6A74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15:restartNumberingAfterBreak="0">
    <w:nsid w:val="7F314729"/>
    <w:multiLevelType w:val="hybridMultilevel"/>
    <w:tmpl w:val="3AF068BA"/>
    <w:lvl w:ilvl="0" w:tplc="F5D69770">
      <w:start w:val="1"/>
      <w:numFmt w:val="decimal"/>
      <w:lvlText w:val="%1."/>
      <w:lvlJc w:val="left"/>
      <w:pPr>
        <w:ind w:left="864" w:hanging="360"/>
      </w:pPr>
      <w:rPr>
        <w:rFonts w:hint="default"/>
      </w:rPr>
    </w:lvl>
    <w:lvl w:ilvl="1" w:tplc="041A0019" w:tentative="1">
      <w:start w:val="1"/>
      <w:numFmt w:val="lowerLetter"/>
      <w:lvlText w:val="%2."/>
      <w:lvlJc w:val="left"/>
      <w:pPr>
        <w:ind w:left="1584" w:hanging="360"/>
      </w:pPr>
    </w:lvl>
    <w:lvl w:ilvl="2" w:tplc="041A001B" w:tentative="1">
      <w:start w:val="1"/>
      <w:numFmt w:val="lowerRoman"/>
      <w:lvlText w:val="%3."/>
      <w:lvlJc w:val="right"/>
      <w:pPr>
        <w:ind w:left="2304" w:hanging="180"/>
      </w:pPr>
    </w:lvl>
    <w:lvl w:ilvl="3" w:tplc="041A000F" w:tentative="1">
      <w:start w:val="1"/>
      <w:numFmt w:val="decimal"/>
      <w:lvlText w:val="%4."/>
      <w:lvlJc w:val="left"/>
      <w:pPr>
        <w:ind w:left="3024" w:hanging="360"/>
      </w:pPr>
    </w:lvl>
    <w:lvl w:ilvl="4" w:tplc="041A0019" w:tentative="1">
      <w:start w:val="1"/>
      <w:numFmt w:val="lowerLetter"/>
      <w:lvlText w:val="%5."/>
      <w:lvlJc w:val="left"/>
      <w:pPr>
        <w:ind w:left="3744" w:hanging="360"/>
      </w:pPr>
    </w:lvl>
    <w:lvl w:ilvl="5" w:tplc="041A001B" w:tentative="1">
      <w:start w:val="1"/>
      <w:numFmt w:val="lowerRoman"/>
      <w:lvlText w:val="%6."/>
      <w:lvlJc w:val="right"/>
      <w:pPr>
        <w:ind w:left="4464" w:hanging="180"/>
      </w:pPr>
    </w:lvl>
    <w:lvl w:ilvl="6" w:tplc="041A000F" w:tentative="1">
      <w:start w:val="1"/>
      <w:numFmt w:val="decimal"/>
      <w:lvlText w:val="%7."/>
      <w:lvlJc w:val="left"/>
      <w:pPr>
        <w:ind w:left="5184" w:hanging="360"/>
      </w:pPr>
    </w:lvl>
    <w:lvl w:ilvl="7" w:tplc="041A0019" w:tentative="1">
      <w:start w:val="1"/>
      <w:numFmt w:val="lowerLetter"/>
      <w:lvlText w:val="%8."/>
      <w:lvlJc w:val="left"/>
      <w:pPr>
        <w:ind w:left="5904" w:hanging="360"/>
      </w:pPr>
    </w:lvl>
    <w:lvl w:ilvl="8" w:tplc="041A001B" w:tentative="1">
      <w:start w:val="1"/>
      <w:numFmt w:val="lowerRoman"/>
      <w:lvlText w:val="%9."/>
      <w:lvlJc w:val="right"/>
      <w:pPr>
        <w:ind w:left="6624"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0"/>
  </w:num>
  <w:num w:numId="20">
    <w:abstractNumId w:val="19"/>
  </w:num>
  <w:num w:numId="21">
    <w:abstractNumId w:val="2"/>
  </w:num>
  <w:num w:numId="22">
    <w:abstractNumId w:val="3"/>
  </w:num>
  <w:num w:numId="23">
    <w:abstractNumId w:val="24"/>
  </w:num>
  <w:num w:numId="24">
    <w:abstractNumId w:val="31"/>
  </w:num>
  <w:num w:numId="25">
    <w:abstractNumId w:val="8"/>
  </w:num>
  <w:num w:numId="26">
    <w:abstractNumId w:val="28"/>
  </w:num>
  <w:num w:numId="27">
    <w:abstractNumId w:val="5"/>
  </w:num>
  <w:num w:numId="28">
    <w:abstractNumId w:val="4"/>
  </w:num>
  <w:num w:numId="29">
    <w:abstractNumId w:val="12"/>
  </w:num>
  <w:num w:numId="30">
    <w:abstractNumId w:val="11"/>
  </w:num>
  <w:num w:numId="31">
    <w:abstractNumId w:val="22"/>
  </w:num>
  <w:num w:numId="32">
    <w:abstractNumId w:val="9"/>
  </w:num>
  <w:num w:numId="33">
    <w:abstractNumId w:val="14"/>
  </w:num>
  <w:num w:numId="34">
    <w:abstractNumId w:val="13"/>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C44"/>
    <w:rsid w:val="000657DE"/>
    <w:rsid w:val="000D5391"/>
    <w:rsid w:val="00100287"/>
    <w:rsid w:val="00203B85"/>
    <w:rsid w:val="00266145"/>
    <w:rsid w:val="00267624"/>
    <w:rsid w:val="00283279"/>
    <w:rsid w:val="002B047B"/>
    <w:rsid w:val="00356991"/>
    <w:rsid w:val="004960B6"/>
    <w:rsid w:val="0058594D"/>
    <w:rsid w:val="00590C6D"/>
    <w:rsid w:val="005D1801"/>
    <w:rsid w:val="005E11D9"/>
    <w:rsid w:val="006232E5"/>
    <w:rsid w:val="00634498"/>
    <w:rsid w:val="00640AEA"/>
    <w:rsid w:val="006B21B9"/>
    <w:rsid w:val="006E5590"/>
    <w:rsid w:val="008C4281"/>
    <w:rsid w:val="008E5065"/>
    <w:rsid w:val="008F3F32"/>
    <w:rsid w:val="00905D4F"/>
    <w:rsid w:val="00937383"/>
    <w:rsid w:val="00957501"/>
    <w:rsid w:val="009744EC"/>
    <w:rsid w:val="009A3A7F"/>
    <w:rsid w:val="009F7BD4"/>
    <w:rsid w:val="00A22819"/>
    <w:rsid w:val="00A55B02"/>
    <w:rsid w:val="00A90481"/>
    <w:rsid w:val="00AB39BB"/>
    <w:rsid w:val="00B469BC"/>
    <w:rsid w:val="00B80624"/>
    <w:rsid w:val="00BC140F"/>
    <w:rsid w:val="00C34E69"/>
    <w:rsid w:val="00CF44FE"/>
    <w:rsid w:val="00D4264C"/>
    <w:rsid w:val="00E41E3E"/>
    <w:rsid w:val="00E82F02"/>
    <w:rsid w:val="00EC7671"/>
    <w:rsid w:val="00EE5C44"/>
    <w:rsid w:val="00EF49EB"/>
    <w:rsid w:val="00F6662A"/>
    <w:rsid w:val="00FF1908"/>
    <w:rsid w:val="00FF75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4119F5-44B4-4575-B2BB-F6FA5F5C6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Primjer"/>
    <w:basedOn w:val="Normal"/>
    <w:uiPriority w:val="34"/>
    <w:qFormat/>
    <w:rsid w:val="00FF75CF"/>
    <w:pPr>
      <w:ind w:left="720"/>
      <w:contextualSpacing/>
    </w:pPr>
  </w:style>
  <w:style w:type="paragraph" w:styleId="Zaglavlje">
    <w:name w:val="header"/>
    <w:basedOn w:val="Normal"/>
    <w:link w:val="ZaglavljeChar"/>
    <w:uiPriority w:val="99"/>
    <w:unhideWhenUsed/>
    <w:rsid w:val="00A90481"/>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A90481"/>
  </w:style>
  <w:style w:type="paragraph" w:styleId="Podnoje">
    <w:name w:val="footer"/>
    <w:basedOn w:val="Normal"/>
    <w:link w:val="PodnojeChar"/>
    <w:uiPriority w:val="99"/>
    <w:unhideWhenUsed/>
    <w:rsid w:val="00A90481"/>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A90481"/>
  </w:style>
  <w:style w:type="paragraph" w:styleId="Tekstkomentara">
    <w:name w:val="annotation text"/>
    <w:basedOn w:val="Normal"/>
    <w:link w:val="TekstkomentaraChar"/>
    <w:uiPriority w:val="99"/>
    <w:unhideWhenUsed/>
    <w:rsid w:val="00CF44FE"/>
    <w:pPr>
      <w:spacing w:after="200" w:line="240" w:lineRule="auto"/>
    </w:pPr>
    <w:rPr>
      <w:rFonts w:ascii="Calibri" w:eastAsia="Times New Roman" w:hAnsi="Calibri" w:cs="Times New Roman"/>
      <w:sz w:val="20"/>
      <w:szCs w:val="20"/>
    </w:rPr>
  </w:style>
  <w:style w:type="character" w:customStyle="1" w:styleId="TekstkomentaraChar">
    <w:name w:val="Tekst komentara Char"/>
    <w:basedOn w:val="Zadanifontodlomka"/>
    <w:link w:val="Tekstkomentara"/>
    <w:uiPriority w:val="99"/>
    <w:rsid w:val="00CF44FE"/>
    <w:rPr>
      <w:rFonts w:ascii="Calibri" w:eastAsia="Times New Roman" w:hAnsi="Calibri" w:cs="Times New Roman"/>
      <w:sz w:val="20"/>
      <w:szCs w:val="20"/>
    </w:rPr>
  </w:style>
  <w:style w:type="paragraph" w:customStyle="1" w:styleId="FieldText">
    <w:name w:val="Field Text"/>
    <w:basedOn w:val="Normal"/>
    <w:rsid w:val="00AB39BB"/>
    <w:pPr>
      <w:spacing w:after="0" w:line="240" w:lineRule="auto"/>
    </w:pPr>
    <w:rPr>
      <w:rFonts w:ascii="Times New Roman" w:eastAsia="Calibri" w:hAnsi="Times New Roman" w:cs="Times New Roman"/>
      <w:b/>
      <w:sz w:val="19"/>
      <w:szCs w:val="19"/>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234670">
      <w:bodyDiv w:val="1"/>
      <w:marLeft w:val="0"/>
      <w:marRight w:val="0"/>
      <w:marTop w:val="0"/>
      <w:marBottom w:val="0"/>
      <w:divBdr>
        <w:top w:val="none" w:sz="0" w:space="0" w:color="auto"/>
        <w:left w:val="none" w:sz="0" w:space="0" w:color="auto"/>
        <w:bottom w:val="none" w:sz="0" w:space="0" w:color="auto"/>
        <w:right w:val="none" w:sz="0" w:space="0" w:color="auto"/>
      </w:divBdr>
    </w:div>
    <w:div w:id="181988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C97DF-BDA8-4235-9072-CE072C7C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Pašalić</dc:creator>
  <cp:keywords/>
  <dc:description/>
  <cp:lastModifiedBy>Katarina Sumić Milković</cp:lastModifiedBy>
  <cp:revision>12</cp:revision>
  <dcterms:created xsi:type="dcterms:W3CDTF">2020-11-20T12:51:00Z</dcterms:created>
  <dcterms:modified xsi:type="dcterms:W3CDTF">2021-10-14T13:48:00Z</dcterms:modified>
</cp:coreProperties>
</file>